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8A818" w14:textId="07B00713" w:rsidR="006A33A5" w:rsidRPr="00925F0C" w:rsidRDefault="006A33A5" w:rsidP="006A33A5">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D3726C">
        <w:rPr>
          <w:rFonts w:ascii="Arial" w:hAnsi="Arial" w:cs="Arial"/>
          <w:b/>
          <w:sz w:val="24"/>
          <w:szCs w:val="24"/>
        </w:rPr>
        <w:t>#90-Bis</w:t>
      </w:r>
      <w:r w:rsidRPr="00925F0C">
        <w:rPr>
          <w:rFonts w:ascii="Arial" w:hAnsi="Arial" w:cs="Arial"/>
          <w:b/>
          <w:sz w:val="24"/>
          <w:szCs w:val="24"/>
        </w:rPr>
        <w:t xml:space="preserve"> </w:t>
      </w:r>
      <w:r w:rsidRPr="00925F0C">
        <w:rPr>
          <w:rFonts w:ascii="Arial" w:hAnsi="Arial" w:cs="Arial"/>
          <w:b/>
          <w:sz w:val="24"/>
          <w:szCs w:val="24"/>
        </w:rPr>
        <w:tab/>
      </w:r>
      <w:r w:rsidRPr="00CB68CB">
        <w:rPr>
          <w:rFonts w:ascii="Arial" w:hAnsi="Arial" w:cs="Arial"/>
          <w:b/>
          <w:sz w:val="24"/>
          <w:szCs w:val="24"/>
        </w:rPr>
        <w:t>R1-</w:t>
      </w:r>
      <w:r w:rsidRPr="00B21525">
        <w:rPr>
          <w:rFonts w:ascii="Arial" w:hAnsi="Arial" w:cs="Arial"/>
          <w:b/>
          <w:sz w:val="24"/>
          <w:szCs w:val="24"/>
        </w:rPr>
        <w:t xml:space="preserve"> </w:t>
      </w:r>
      <w:r w:rsidR="007A29FE">
        <w:rPr>
          <w:rFonts w:ascii="Arial" w:hAnsi="Arial" w:cs="Arial"/>
          <w:b/>
          <w:sz w:val="24"/>
          <w:szCs w:val="24"/>
        </w:rPr>
        <w:t>1718884</w:t>
      </w:r>
    </w:p>
    <w:p w14:paraId="49F56DBF" w14:textId="2A3E8DD6" w:rsidR="006A33A5" w:rsidRPr="00925F0C" w:rsidRDefault="00D3726C" w:rsidP="006A33A5">
      <w:pPr>
        <w:tabs>
          <w:tab w:val="right" w:pos="9630"/>
        </w:tabs>
        <w:spacing w:after="0"/>
        <w:jc w:val="both"/>
        <w:rPr>
          <w:rFonts w:ascii="Arial" w:hAnsi="Arial" w:cs="Arial"/>
          <w:b/>
          <w:sz w:val="24"/>
          <w:szCs w:val="24"/>
        </w:rPr>
      </w:pPr>
      <w:r>
        <w:rPr>
          <w:rFonts w:ascii="Arial" w:hAnsi="Arial" w:cs="Arial"/>
          <w:b/>
          <w:sz w:val="24"/>
          <w:szCs w:val="24"/>
          <w:lang w:eastAsia="zh-CN"/>
        </w:rPr>
        <w:t>October 9</w:t>
      </w:r>
      <w:r w:rsidR="006A33A5" w:rsidRPr="00925F0C">
        <w:rPr>
          <w:rFonts w:ascii="Arial" w:hAnsi="Arial" w:cs="Arial"/>
          <w:b/>
          <w:sz w:val="24"/>
          <w:szCs w:val="24"/>
          <w:vertAlign w:val="superscript"/>
        </w:rPr>
        <w:t>th</w:t>
      </w:r>
      <w:r w:rsidR="006A33A5" w:rsidRPr="00925F0C">
        <w:rPr>
          <w:rFonts w:ascii="Arial" w:hAnsi="Arial" w:cs="Arial"/>
          <w:b/>
          <w:sz w:val="24"/>
          <w:szCs w:val="24"/>
        </w:rPr>
        <w:t xml:space="preserve"> – </w:t>
      </w:r>
      <w:r>
        <w:rPr>
          <w:rFonts w:ascii="Arial" w:hAnsi="Arial" w:cs="Arial"/>
          <w:b/>
          <w:sz w:val="24"/>
          <w:szCs w:val="24"/>
        </w:rPr>
        <w:t>13</w:t>
      </w:r>
      <w:r w:rsidR="006A33A5" w:rsidRPr="00925F0C">
        <w:rPr>
          <w:rFonts w:ascii="Arial" w:hAnsi="Arial" w:cs="Arial"/>
          <w:b/>
          <w:sz w:val="24"/>
          <w:szCs w:val="24"/>
          <w:vertAlign w:val="superscript"/>
        </w:rPr>
        <w:t>th</w:t>
      </w:r>
      <w:r w:rsidR="006A33A5">
        <w:rPr>
          <w:rFonts w:ascii="Arial" w:hAnsi="Arial" w:cs="Arial"/>
          <w:b/>
          <w:sz w:val="24"/>
          <w:szCs w:val="24"/>
        </w:rPr>
        <w:t>,</w:t>
      </w:r>
      <w:r w:rsidR="006A33A5" w:rsidRPr="00925F0C">
        <w:rPr>
          <w:rFonts w:ascii="Arial" w:hAnsi="Arial" w:cs="Arial"/>
          <w:b/>
          <w:sz w:val="24"/>
          <w:szCs w:val="24"/>
        </w:rPr>
        <w:t xml:space="preserve"> 201</w:t>
      </w:r>
      <w:r w:rsidR="006A33A5">
        <w:rPr>
          <w:rFonts w:ascii="Arial" w:hAnsi="Arial" w:cs="Arial"/>
          <w:b/>
          <w:sz w:val="24"/>
          <w:szCs w:val="24"/>
        </w:rPr>
        <w:t>7</w:t>
      </w:r>
    </w:p>
    <w:p w14:paraId="678007BC" w14:textId="1382A447" w:rsidR="006A33A5" w:rsidRPr="00925F0C" w:rsidRDefault="00D3726C" w:rsidP="006A33A5">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hint="eastAsia"/>
          <w:b/>
          <w:sz w:val="24"/>
          <w:szCs w:val="24"/>
          <w:lang w:eastAsia="zh-CN"/>
        </w:rPr>
        <w:t>Prague</w:t>
      </w:r>
      <w:r w:rsidR="006A33A5">
        <w:rPr>
          <w:rFonts w:ascii="Arial" w:hAnsi="Arial" w:cs="Arial"/>
          <w:b/>
          <w:sz w:val="24"/>
          <w:szCs w:val="24"/>
        </w:rPr>
        <w:t xml:space="preserve">, </w:t>
      </w:r>
      <w:r w:rsidR="00064506" w:rsidRPr="00064506">
        <w:rPr>
          <w:rFonts w:ascii="Arial" w:hAnsi="Arial" w:cs="Arial"/>
          <w:b/>
          <w:sz w:val="24"/>
          <w:szCs w:val="24"/>
          <w:lang w:eastAsia="zh-CN"/>
        </w:rPr>
        <w:t>Czech Republic</w:t>
      </w:r>
    </w:p>
    <w:p w14:paraId="35B59ED9" w14:textId="77777777" w:rsidR="006A33A5" w:rsidRPr="00925F0C" w:rsidRDefault="006A33A5" w:rsidP="006A33A5">
      <w:pPr>
        <w:pStyle w:val="Footer"/>
        <w:jc w:val="both"/>
        <w:rPr>
          <w:i w:val="0"/>
          <w:noProof w:val="0"/>
        </w:rPr>
      </w:pPr>
    </w:p>
    <w:p w14:paraId="139BC5B9" w14:textId="676D0666" w:rsidR="006A33A5" w:rsidRPr="00925F0C" w:rsidRDefault="006A33A5" w:rsidP="006A33A5">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r w:rsidR="00A378D2">
        <w:rPr>
          <w:rFonts w:ascii="Arial" w:hAnsi="Arial"/>
          <w:sz w:val="24"/>
        </w:rPr>
        <w:t>7</w:t>
      </w:r>
      <w:r w:rsidR="00606C2D">
        <w:rPr>
          <w:rFonts w:ascii="Arial" w:hAnsi="Arial"/>
          <w:sz w:val="24"/>
        </w:rPr>
        <w:t>.4.2.</w:t>
      </w:r>
      <w:r w:rsidR="00A378D2">
        <w:rPr>
          <w:rFonts w:ascii="Arial" w:hAnsi="Arial"/>
          <w:sz w:val="24"/>
        </w:rPr>
        <w:t>1</w:t>
      </w:r>
    </w:p>
    <w:p w14:paraId="59FD0A58" w14:textId="77777777" w:rsidR="006A33A5" w:rsidRPr="00925F0C" w:rsidRDefault="006A33A5" w:rsidP="006A33A5">
      <w:pPr>
        <w:tabs>
          <w:tab w:val="left" w:pos="1985"/>
        </w:tabs>
        <w:jc w:val="both"/>
        <w:rPr>
          <w:rFonts w:ascii="Arial" w:hAnsi="Arial"/>
          <w:sz w:val="24"/>
        </w:rPr>
      </w:pPr>
      <w:bookmarkStart w:id="0" w:name="Source"/>
      <w:bookmarkEnd w:id="0"/>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013FA28B" w14:textId="764AC66A" w:rsidR="007F2453" w:rsidRPr="007F2453" w:rsidRDefault="006A33A5" w:rsidP="007F2453">
      <w:pPr>
        <w:ind w:left="1988" w:hanging="1988"/>
        <w:rPr>
          <w:rFonts w:ascii="Arial" w:hAnsi="Arial"/>
          <w:sz w:val="22"/>
          <w:lang w:eastAsia="zh-CN"/>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A378D2">
        <w:rPr>
          <w:rFonts w:ascii="Arial" w:hAnsi="Arial"/>
          <w:sz w:val="22"/>
        </w:rPr>
        <w:t>Consideration of UE</w:t>
      </w:r>
      <w:r w:rsidR="00A378D2">
        <w:rPr>
          <w:rFonts w:ascii="Arial" w:hAnsi="Arial" w:hint="eastAsia"/>
          <w:sz w:val="22"/>
          <w:lang w:eastAsia="zh-CN"/>
        </w:rPr>
        <w:t xml:space="preserve"> ID scrambling</w:t>
      </w:r>
      <w:r w:rsidR="00A378D2">
        <w:rPr>
          <w:rFonts w:ascii="Arial" w:hAnsi="Arial"/>
          <w:sz w:val="22"/>
          <w:lang w:eastAsia="zh-CN"/>
        </w:rPr>
        <w:t xml:space="preserve"> for DCI</w:t>
      </w:r>
    </w:p>
    <w:p w14:paraId="41CED5CC" w14:textId="77777777" w:rsidR="006A33A5" w:rsidRPr="00925F0C" w:rsidRDefault="006A33A5" w:rsidP="006A33A5">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Discussion/Decision</w:t>
      </w:r>
    </w:p>
    <w:p w14:paraId="36ECDA49" w14:textId="77777777" w:rsidR="006A33A5" w:rsidRPr="00925F0C" w:rsidRDefault="006A33A5" w:rsidP="006A33A5">
      <w:pPr>
        <w:pStyle w:val="Heading1"/>
      </w:pPr>
      <w:r w:rsidRPr="00925F0C">
        <w:t>Introduction</w:t>
      </w:r>
    </w:p>
    <w:p w14:paraId="71273679" w14:textId="75B22B25" w:rsidR="003C3CD3" w:rsidRPr="001E6455" w:rsidRDefault="009C64DF" w:rsidP="001E6455">
      <w:pPr>
        <w:jc w:val="both"/>
        <w:rPr>
          <w:noProof/>
          <w:sz w:val="24"/>
        </w:rPr>
      </w:pPr>
      <w:r>
        <w:rPr>
          <w:noProof/>
          <w:sz w:val="24"/>
        </w:rPr>
        <w:t>S</w:t>
      </w:r>
      <w:r w:rsidR="00732B31">
        <w:rPr>
          <w:noProof/>
          <w:sz w:val="24"/>
        </w:rPr>
        <w:t>everal</w:t>
      </w:r>
      <w:r w:rsidR="00E82A8B">
        <w:rPr>
          <w:noProof/>
          <w:sz w:val="24"/>
        </w:rPr>
        <w:t xml:space="preserve"> </w:t>
      </w:r>
      <w:r>
        <w:rPr>
          <w:noProof/>
          <w:sz w:val="24"/>
        </w:rPr>
        <w:t xml:space="preserve">bit scrambling </w:t>
      </w:r>
      <w:r w:rsidR="00E82A8B">
        <w:rPr>
          <w:noProof/>
          <w:sz w:val="24"/>
        </w:rPr>
        <w:t xml:space="preserve">schemes </w:t>
      </w:r>
      <w:r w:rsidR="005B4F68">
        <w:rPr>
          <w:noProof/>
          <w:sz w:val="24"/>
        </w:rPr>
        <w:t>have been</w:t>
      </w:r>
      <w:r w:rsidR="00732B31">
        <w:rPr>
          <w:noProof/>
          <w:sz w:val="24"/>
        </w:rPr>
        <w:t xml:space="preserve"> </w:t>
      </w:r>
      <w:r w:rsidR="00E82A8B">
        <w:rPr>
          <w:noProof/>
          <w:sz w:val="24"/>
        </w:rPr>
        <w:t xml:space="preserve">proposed </w:t>
      </w:r>
      <w:r>
        <w:rPr>
          <w:noProof/>
          <w:sz w:val="24"/>
        </w:rPr>
        <w:t xml:space="preserve">for control channel </w:t>
      </w:r>
      <w:r w:rsidR="00580263">
        <w:rPr>
          <w:noProof/>
          <w:sz w:val="24"/>
        </w:rPr>
        <w:t>and they can be summarized as the following two categories</w:t>
      </w:r>
      <w:r w:rsidR="003C3CD3">
        <w:rPr>
          <w:noProof/>
          <w:sz w:val="24"/>
        </w:rPr>
        <w:t>:</w:t>
      </w:r>
    </w:p>
    <w:p w14:paraId="10A2864E" w14:textId="76B4CD63" w:rsidR="00DF52E3" w:rsidRPr="00580263" w:rsidRDefault="003C3CD3" w:rsidP="00580263">
      <w:pPr>
        <w:pStyle w:val="ListParagraph"/>
        <w:numPr>
          <w:ilvl w:val="0"/>
          <w:numId w:val="15"/>
        </w:numPr>
        <w:jc w:val="both"/>
        <w:rPr>
          <w:noProof/>
          <w:sz w:val="24"/>
          <w:lang w:val="en-GB" w:eastAsia="zh-CN"/>
        </w:rPr>
      </w:pPr>
      <w:r w:rsidRPr="00DF52E3">
        <w:rPr>
          <w:noProof/>
          <w:sz w:val="24"/>
          <w:lang w:val="en-GB" w:eastAsia="zh-CN"/>
        </w:rPr>
        <w:t>U-</w:t>
      </w:r>
      <w:r w:rsidR="00580263">
        <w:rPr>
          <w:noProof/>
          <w:sz w:val="24"/>
          <w:lang w:val="en-GB" w:eastAsia="zh-CN"/>
        </w:rPr>
        <w:t>domain scrambling, particularly f</w:t>
      </w:r>
      <w:r w:rsidR="00DF52E3" w:rsidRPr="00580263">
        <w:rPr>
          <w:noProof/>
          <w:sz w:val="24"/>
          <w:lang w:val="en-GB" w:eastAsia="zh-CN"/>
        </w:rPr>
        <w:t xml:space="preserve">rozen-bits </w:t>
      </w:r>
      <w:r w:rsidR="00580263">
        <w:rPr>
          <w:noProof/>
          <w:sz w:val="24"/>
          <w:lang w:val="en-GB" w:eastAsia="zh-CN"/>
        </w:rPr>
        <w:t xml:space="preserve">only </w:t>
      </w:r>
      <w:r w:rsidR="00DF52E3" w:rsidRPr="00580263">
        <w:rPr>
          <w:noProof/>
          <w:sz w:val="24"/>
          <w:lang w:val="en-GB" w:eastAsia="zh-CN"/>
        </w:rPr>
        <w:t>scrambling</w:t>
      </w:r>
    </w:p>
    <w:p w14:paraId="7E178725" w14:textId="23AE5384" w:rsidR="001E6455" w:rsidRPr="001E6455" w:rsidRDefault="006D4078" w:rsidP="001E6455">
      <w:pPr>
        <w:pStyle w:val="ListParagraph"/>
        <w:numPr>
          <w:ilvl w:val="0"/>
          <w:numId w:val="15"/>
        </w:numPr>
        <w:jc w:val="both"/>
        <w:rPr>
          <w:noProof/>
          <w:sz w:val="24"/>
          <w:lang w:val="en-GB" w:eastAsia="zh-CN"/>
        </w:rPr>
      </w:pPr>
      <w:r>
        <w:rPr>
          <w:noProof/>
          <w:sz w:val="24"/>
          <w:lang w:val="en-GB" w:eastAsia="zh-CN"/>
        </w:rPr>
        <w:t>X</w:t>
      </w:r>
      <w:r w:rsidR="001E6455" w:rsidRPr="00DF52E3">
        <w:rPr>
          <w:noProof/>
          <w:sz w:val="24"/>
          <w:lang w:val="en-GB" w:eastAsia="zh-CN"/>
        </w:rPr>
        <w:t>-domain scrambling</w:t>
      </w:r>
      <w:r w:rsidR="00424132">
        <w:rPr>
          <w:noProof/>
          <w:sz w:val="24"/>
          <w:lang w:val="en-GB" w:eastAsia="zh-CN"/>
        </w:rPr>
        <w:t xml:space="preserve">, </w:t>
      </w:r>
      <w:r w:rsidR="00A2650A">
        <w:rPr>
          <w:noProof/>
          <w:sz w:val="24"/>
          <w:lang w:val="en-GB" w:eastAsia="zh-CN"/>
        </w:rPr>
        <w:t xml:space="preserve">coded-bit scrambling, </w:t>
      </w:r>
      <w:r w:rsidR="00424132">
        <w:rPr>
          <w:noProof/>
          <w:sz w:val="24"/>
          <w:lang w:val="en-GB" w:eastAsia="zh-CN"/>
        </w:rPr>
        <w:t>similar to LTE PDCCH scrambling</w:t>
      </w:r>
    </w:p>
    <w:p w14:paraId="6EA50C07" w14:textId="1032E633" w:rsidR="003767F8" w:rsidRPr="005A398D" w:rsidRDefault="006A33A5" w:rsidP="006A33A5">
      <w:pPr>
        <w:jc w:val="both"/>
        <w:rPr>
          <w:noProof/>
          <w:sz w:val="24"/>
        </w:rPr>
      </w:pPr>
      <w:r>
        <w:rPr>
          <w:noProof/>
          <w:sz w:val="24"/>
        </w:rPr>
        <w:t xml:space="preserve">In this contribution, we will </w:t>
      </w:r>
      <w:r w:rsidR="00351228">
        <w:rPr>
          <w:noProof/>
          <w:sz w:val="24"/>
        </w:rPr>
        <w:t>provide analysis and evaluation of these schemes</w:t>
      </w:r>
      <w:r>
        <w:rPr>
          <w:noProof/>
          <w:sz w:val="24"/>
        </w:rPr>
        <w:t>.</w:t>
      </w:r>
    </w:p>
    <w:p w14:paraId="3C5B0688" w14:textId="1220B306" w:rsidR="00AB7DA9" w:rsidRDefault="00AB7DA9" w:rsidP="00AB7DA9">
      <w:pPr>
        <w:pStyle w:val="Heading1"/>
        <w:rPr>
          <w:noProof/>
          <w:lang w:eastAsia="zh-CN"/>
        </w:rPr>
      </w:pPr>
      <w:r>
        <w:rPr>
          <w:noProof/>
          <w:lang w:eastAsia="zh-CN"/>
        </w:rPr>
        <w:t xml:space="preserve">Discussions on </w:t>
      </w:r>
      <w:r w:rsidR="00447C40">
        <w:rPr>
          <w:noProof/>
          <w:lang w:eastAsia="zh-CN"/>
        </w:rPr>
        <w:t xml:space="preserve">the benefits and limitations of bit </w:t>
      </w:r>
      <w:r>
        <w:rPr>
          <w:noProof/>
          <w:lang w:eastAsia="zh-CN"/>
        </w:rPr>
        <w:t>scrambling</w:t>
      </w:r>
    </w:p>
    <w:p w14:paraId="6B00F641" w14:textId="294031C4" w:rsidR="004748C4" w:rsidRDefault="009C64DF" w:rsidP="001C399A">
      <w:pPr>
        <w:jc w:val="both"/>
        <w:rPr>
          <w:noProof/>
          <w:sz w:val="24"/>
        </w:rPr>
      </w:pPr>
      <w:r>
        <w:rPr>
          <w:noProof/>
          <w:sz w:val="24"/>
        </w:rPr>
        <w:t xml:space="preserve">The topic of UE ID scrambling is not new to NR or polar coding specifically, it is a common </w:t>
      </w:r>
      <w:r w:rsidR="00E073B7">
        <w:rPr>
          <w:noProof/>
          <w:sz w:val="24"/>
        </w:rPr>
        <w:t xml:space="preserve">tool </w:t>
      </w:r>
      <w:r>
        <w:rPr>
          <w:noProof/>
          <w:sz w:val="24"/>
        </w:rPr>
        <w:t>used to randomize interference</w:t>
      </w:r>
      <w:r w:rsidR="00F86699">
        <w:rPr>
          <w:noProof/>
          <w:sz w:val="24"/>
        </w:rPr>
        <w:t xml:space="preserve"> or</w:t>
      </w:r>
      <w:r>
        <w:rPr>
          <w:noProof/>
          <w:sz w:val="24"/>
        </w:rPr>
        <w:t xml:space="preserve"> to differentiate information intended for or coming from different UEs</w:t>
      </w:r>
      <w:r w:rsidR="00E073B7">
        <w:rPr>
          <w:noProof/>
          <w:sz w:val="24"/>
        </w:rPr>
        <w:t>.</w:t>
      </w:r>
    </w:p>
    <w:p w14:paraId="7471B755" w14:textId="3471DCC4" w:rsidR="00AB7DA9" w:rsidRDefault="00E073B7" w:rsidP="001C399A">
      <w:pPr>
        <w:jc w:val="both"/>
        <w:rPr>
          <w:noProof/>
          <w:sz w:val="24"/>
          <w:lang w:val="en-GB" w:eastAsia="zh-CN"/>
        </w:rPr>
      </w:pPr>
      <w:r>
        <w:rPr>
          <w:noProof/>
          <w:sz w:val="24"/>
        </w:rPr>
        <w:t>It should be noted that, scrambling itself may not be uni</w:t>
      </w:r>
      <w:r w:rsidR="004748C4">
        <w:rPr>
          <w:noProof/>
          <w:sz w:val="24"/>
        </w:rPr>
        <w:t>versally beneficial</w:t>
      </w:r>
      <w:r w:rsidR="004033B4">
        <w:rPr>
          <w:noProof/>
          <w:sz w:val="24"/>
        </w:rPr>
        <w:t>. In some scenarios, scrambling may lead to added complexity without much benefit</w:t>
      </w:r>
      <w:r>
        <w:rPr>
          <w:noProof/>
          <w:sz w:val="24"/>
        </w:rPr>
        <w:t xml:space="preserve">. </w:t>
      </w:r>
      <w:r w:rsidR="004033B4">
        <w:rPr>
          <w:noProof/>
          <w:sz w:val="24"/>
        </w:rPr>
        <w:t xml:space="preserve">For example, in LTE, there are cases where </w:t>
      </w:r>
      <w:r w:rsidR="00391C21">
        <w:rPr>
          <w:noProof/>
          <w:sz w:val="24"/>
        </w:rPr>
        <w:t xml:space="preserve">the same PDCCH payload size could be decoded, multiple RNTIs could </w:t>
      </w:r>
      <w:r w:rsidR="000108B1">
        <w:rPr>
          <w:noProof/>
          <w:sz w:val="24"/>
        </w:rPr>
        <w:t xml:space="preserve">have </w:t>
      </w:r>
      <w:r w:rsidR="00391C21">
        <w:rPr>
          <w:noProof/>
          <w:sz w:val="24"/>
        </w:rPr>
        <w:t>the same payload size. In that case, different RNTIs sharing the same scrambling is preferred (both in U domain and X domain)</w:t>
      </w:r>
      <w:r w:rsidR="000108B1">
        <w:rPr>
          <w:noProof/>
          <w:sz w:val="24"/>
        </w:rPr>
        <w:t xml:space="preserve"> such that one decoding hypotheses followed by multiple CRC hypotheses could be performed to determine the final </w:t>
      </w:r>
      <w:r w:rsidR="0064501C">
        <w:rPr>
          <w:noProof/>
          <w:sz w:val="24"/>
        </w:rPr>
        <w:t>decoded payload under different CRC RNTI mask hypotheses</w:t>
      </w:r>
      <w:r w:rsidR="00391C21">
        <w:rPr>
          <w:noProof/>
          <w:sz w:val="24"/>
        </w:rPr>
        <w:t xml:space="preserve">. </w:t>
      </w:r>
      <w:r w:rsidR="00F86699">
        <w:rPr>
          <w:noProof/>
          <w:sz w:val="24"/>
        </w:rPr>
        <w:t>This is especially ben</w:t>
      </w:r>
      <w:r w:rsidR="00F30069">
        <w:rPr>
          <w:noProof/>
          <w:sz w:val="24"/>
        </w:rPr>
        <w:t>efitial in polar codes where</w:t>
      </w:r>
      <w:r w:rsidR="00F86699">
        <w:rPr>
          <w:noProof/>
          <w:sz w:val="24"/>
        </w:rPr>
        <w:t xml:space="preserve"> list decoding has high complexity. </w:t>
      </w:r>
      <w:r w:rsidR="00B93613">
        <w:rPr>
          <w:noProof/>
          <w:sz w:val="24"/>
        </w:rPr>
        <w:t xml:space="preserve">Also, in control channel design, scrambling for common search space </w:t>
      </w:r>
      <w:r w:rsidR="00B93613">
        <w:rPr>
          <w:noProof/>
          <w:sz w:val="24"/>
          <w:lang w:val="en-GB" w:eastAsia="zh-CN"/>
        </w:rPr>
        <w:t>(</w:t>
      </w:r>
      <w:r w:rsidR="00AB7DA9" w:rsidRPr="009C64DF">
        <w:rPr>
          <w:noProof/>
          <w:sz w:val="24"/>
          <w:lang w:val="en-GB" w:eastAsia="zh-CN"/>
        </w:rPr>
        <w:t>CSS</w:t>
      </w:r>
      <w:r w:rsidR="00B93613">
        <w:rPr>
          <w:noProof/>
          <w:sz w:val="24"/>
          <w:lang w:val="en-GB" w:eastAsia="zh-CN"/>
        </w:rPr>
        <w:t>)</w:t>
      </w:r>
      <w:r w:rsidR="00AB7DA9" w:rsidRPr="009C64DF">
        <w:rPr>
          <w:noProof/>
          <w:sz w:val="24"/>
          <w:lang w:val="en-GB" w:eastAsia="zh-CN"/>
        </w:rPr>
        <w:t xml:space="preserve"> </w:t>
      </w:r>
      <w:r w:rsidR="00B93613">
        <w:rPr>
          <w:noProof/>
          <w:sz w:val="24"/>
          <w:lang w:val="en-GB" w:eastAsia="zh-CN"/>
        </w:rPr>
        <w:t xml:space="preserve">should be common to all UEs </w:t>
      </w:r>
      <w:r w:rsidR="00B577A3">
        <w:rPr>
          <w:noProof/>
          <w:sz w:val="24"/>
          <w:lang w:val="en-GB" w:eastAsia="zh-CN"/>
        </w:rPr>
        <w:t xml:space="preserve">(but may be cell specific) </w:t>
      </w:r>
      <w:r w:rsidR="00B93613">
        <w:rPr>
          <w:noProof/>
          <w:sz w:val="24"/>
          <w:lang w:val="en-GB" w:eastAsia="zh-CN"/>
        </w:rPr>
        <w:t xml:space="preserve">by definition and </w:t>
      </w:r>
      <w:r w:rsidR="005D5604">
        <w:rPr>
          <w:noProof/>
          <w:sz w:val="24"/>
          <w:lang w:val="en-GB" w:eastAsia="zh-CN"/>
        </w:rPr>
        <w:t>UE-specific search space (</w:t>
      </w:r>
      <w:r w:rsidR="00AB7DA9" w:rsidRPr="009C64DF">
        <w:rPr>
          <w:noProof/>
          <w:sz w:val="24"/>
          <w:lang w:val="en-GB" w:eastAsia="zh-CN"/>
        </w:rPr>
        <w:t>UESS</w:t>
      </w:r>
      <w:r w:rsidR="005D5604">
        <w:rPr>
          <w:noProof/>
          <w:sz w:val="24"/>
          <w:lang w:val="en-GB" w:eastAsia="zh-CN"/>
        </w:rPr>
        <w:t>)</w:t>
      </w:r>
      <w:r w:rsidR="00AB7DA9" w:rsidRPr="009C64DF">
        <w:rPr>
          <w:noProof/>
          <w:sz w:val="24"/>
          <w:lang w:val="en-GB" w:eastAsia="zh-CN"/>
        </w:rPr>
        <w:t xml:space="preserve"> scrambling </w:t>
      </w:r>
      <w:r w:rsidR="00B93613">
        <w:rPr>
          <w:noProof/>
          <w:sz w:val="24"/>
          <w:lang w:val="en-GB" w:eastAsia="zh-CN"/>
        </w:rPr>
        <w:t>could be UE specifically configured for different UEs</w:t>
      </w:r>
      <w:r w:rsidR="00AB7DA9" w:rsidRPr="009C64DF">
        <w:rPr>
          <w:noProof/>
          <w:sz w:val="24"/>
          <w:lang w:val="en-GB" w:eastAsia="zh-CN"/>
        </w:rPr>
        <w:t>.</w:t>
      </w:r>
      <w:r w:rsidR="00F86699">
        <w:rPr>
          <w:noProof/>
          <w:sz w:val="24"/>
          <w:lang w:val="en-GB" w:eastAsia="zh-CN"/>
        </w:rPr>
        <w:t xml:space="preserve"> Finally, CSS and UESS can overlap.</w:t>
      </w:r>
    </w:p>
    <w:p w14:paraId="0F2F2B1D" w14:textId="6B721C0F" w:rsidR="007B18AF" w:rsidRPr="0058656F" w:rsidRDefault="007B18AF" w:rsidP="001C399A">
      <w:pPr>
        <w:jc w:val="both"/>
        <w:rPr>
          <w:noProof/>
          <w:sz w:val="24"/>
          <w:lang w:val="en-GB" w:eastAsia="zh-CN"/>
        </w:rPr>
      </w:pPr>
      <w:r w:rsidRPr="0058656F">
        <w:rPr>
          <w:noProof/>
          <w:sz w:val="24"/>
          <w:lang w:val="en-GB" w:eastAsia="zh-CN"/>
        </w:rPr>
        <w:t>For the UE to decode an unintended transmission with high enough signal quality, so that the unintended transmission appears as a valid polar codeword instead of random noise, the following must be satisfied:</w:t>
      </w:r>
    </w:p>
    <w:p w14:paraId="35543E41" w14:textId="713F0463" w:rsidR="007B18AF" w:rsidRPr="0058656F" w:rsidRDefault="007B18AF" w:rsidP="007B18AF">
      <w:pPr>
        <w:pStyle w:val="ListParagraph"/>
        <w:numPr>
          <w:ilvl w:val="0"/>
          <w:numId w:val="32"/>
        </w:numPr>
        <w:jc w:val="both"/>
        <w:rPr>
          <w:noProof/>
          <w:sz w:val="24"/>
          <w:lang w:val="en-GB" w:eastAsia="zh-CN"/>
        </w:rPr>
      </w:pPr>
      <w:r w:rsidRPr="0058656F">
        <w:rPr>
          <w:noProof/>
          <w:sz w:val="24"/>
          <w:lang w:val="en-GB" w:eastAsia="zh-CN"/>
        </w:rPr>
        <w:t>An unintended transmission occurs.</w:t>
      </w:r>
    </w:p>
    <w:p w14:paraId="4CF1E577" w14:textId="0B273C4B" w:rsidR="00373201" w:rsidRPr="0058656F" w:rsidRDefault="00373201" w:rsidP="007B18AF">
      <w:pPr>
        <w:pStyle w:val="ListParagraph"/>
        <w:numPr>
          <w:ilvl w:val="0"/>
          <w:numId w:val="32"/>
        </w:numPr>
        <w:jc w:val="both"/>
        <w:rPr>
          <w:noProof/>
          <w:sz w:val="24"/>
          <w:lang w:val="en-GB" w:eastAsia="zh-CN"/>
        </w:rPr>
      </w:pPr>
      <w:r w:rsidRPr="0058656F">
        <w:rPr>
          <w:noProof/>
          <w:sz w:val="24"/>
          <w:lang w:val="en-GB" w:eastAsia="zh-CN"/>
        </w:rPr>
        <w:t xml:space="preserve">The unintended transmission and the the hypothesis </w:t>
      </w:r>
      <w:r w:rsidR="00306BC3">
        <w:rPr>
          <w:noProof/>
          <w:sz w:val="24"/>
          <w:lang w:val="en-GB" w:eastAsia="zh-CN"/>
        </w:rPr>
        <w:t>occupy</w:t>
      </w:r>
      <w:bookmarkStart w:id="2" w:name="_GoBack"/>
      <w:bookmarkEnd w:id="2"/>
      <w:r w:rsidRPr="0058656F">
        <w:rPr>
          <w:noProof/>
          <w:sz w:val="24"/>
          <w:lang w:val="en-GB" w:eastAsia="zh-CN"/>
        </w:rPr>
        <w:t xml:space="preserve"> the same resource</w:t>
      </w:r>
      <w:r w:rsidR="00306BC3">
        <w:rPr>
          <w:noProof/>
          <w:sz w:val="24"/>
          <w:lang w:val="en-GB" w:eastAsia="zh-CN"/>
        </w:rPr>
        <w:t>s</w:t>
      </w:r>
      <w:r w:rsidRPr="0058656F">
        <w:rPr>
          <w:noProof/>
          <w:sz w:val="24"/>
          <w:lang w:val="en-GB" w:eastAsia="zh-CN"/>
        </w:rPr>
        <w:t xml:space="preserve"> in spite of search-space randomization</w:t>
      </w:r>
    </w:p>
    <w:p w14:paraId="404BF64B" w14:textId="77C1C244" w:rsidR="007B18AF" w:rsidRPr="0058656F" w:rsidRDefault="007B18AF" w:rsidP="007B18AF">
      <w:pPr>
        <w:pStyle w:val="ListParagraph"/>
        <w:numPr>
          <w:ilvl w:val="0"/>
          <w:numId w:val="32"/>
        </w:numPr>
        <w:jc w:val="both"/>
        <w:rPr>
          <w:noProof/>
          <w:sz w:val="24"/>
          <w:lang w:val="en-GB" w:eastAsia="zh-CN"/>
        </w:rPr>
      </w:pPr>
      <w:r w:rsidRPr="0058656F">
        <w:rPr>
          <w:noProof/>
          <w:sz w:val="24"/>
          <w:lang w:val="en-GB" w:eastAsia="zh-CN"/>
        </w:rPr>
        <w:t>The aggregation level of the unintended transmission and the hypothesis are the same.</w:t>
      </w:r>
    </w:p>
    <w:p w14:paraId="5F4698C5" w14:textId="34D48A03" w:rsidR="00373201" w:rsidRPr="0058656F" w:rsidRDefault="00373201" w:rsidP="007B18AF">
      <w:pPr>
        <w:pStyle w:val="ListParagraph"/>
        <w:numPr>
          <w:ilvl w:val="0"/>
          <w:numId w:val="32"/>
        </w:numPr>
        <w:jc w:val="both"/>
        <w:rPr>
          <w:noProof/>
          <w:sz w:val="24"/>
          <w:lang w:val="en-GB" w:eastAsia="zh-CN"/>
        </w:rPr>
      </w:pPr>
      <w:r w:rsidRPr="0058656F">
        <w:rPr>
          <w:noProof/>
          <w:sz w:val="24"/>
          <w:lang w:val="en-GB" w:eastAsia="zh-CN"/>
        </w:rPr>
        <w:t>DMRS scrambling is the same for both UEs.</w:t>
      </w:r>
    </w:p>
    <w:p w14:paraId="5DFDDACD" w14:textId="6A90FC5C" w:rsidR="007B18AF" w:rsidRPr="0058656F" w:rsidRDefault="007B18AF" w:rsidP="007B18AF">
      <w:pPr>
        <w:pStyle w:val="ListParagraph"/>
        <w:numPr>
          <w:ilvl w:val="0"/>
          <w:numId w:val="32"/>
        </w:numPr>
        <w:jc w:val="both"/>
        <w:rPr>
          <w:noProof/>
          <w:sz w:val="24"/>
          <w:lang w:val="en-GB" w:eastAsia="zh-CN"/>
        </w:rPr>
      </w:pPr>
      <w:r w:rsidRPr="0058656F">
        <w:rPr>
          <w:noProof/>
          <w:sz w:val="24"/>
          <w:lang w:val="en-GB" w:eastAsia="zh-CN"/>
        </w:rPr>
        <w:t>The DCI size of the unintended transmission and the hypothesis are the same.</w:t>
      </w:r>
    </w:p>
    <w:p w14:paraId="33A411F5" w14:textId="77777777" w:rsidR="007B18AF" w:rsidRPr="0058656F" w:rsidRDefault="007B18AF" w:rsidP="007B18AF">
      <w:pPr>
        <w:jc w:val="both"/>
        <w:rPr>
          <w:noProof/>
          <w:sz w:val="24"/>
          <w:lang w:val="en-GB" w:eastAsia="zh-CN"/>
        </w:rPr>
      </w:pPr>
      <w:r w:rsidRPr="0058656F">
        <w:rPr>
          <w:noProof/>
          <w:sz w:val="24"/>
          <w:lang w:val="en-GB" w:eastAsia="zh-CN"/>
        </w:rPr>
        <w:t>The utility of frozen-bit or coded-bit UE-ID scrambling will only be realized after the above conditions are satisfied and the early termination probability must be viewed in light of such conditions and will be greatly reduced. Therefore, we propose the following:</w:t>
      </w:r>
    </w:p>
    <w:p w14:paraId="572E369A" w14:textId="52368A38" w:rsidR="007B18AF" w:rsidRPr="007B18AF" w:rsidRDefault="007B18AF" w:rsidP="007B18AF">
      <w:pPr>
        <w:jc w:val="both"/>
        <w:rPr>
          <w:noProof/>
          <w:sz w:val="24"/>
          <w:lang w:val="en-GB" w:eastAsia="zh-CN"/>
        </w:rPr>
      </w:pPr>
      <w:r w:rsidRPr="0058656F">
        <w:rPr>
          <w:b/>
          <w:noProof/>
          <w:sz w:val="24"/>
          <w:u w:val="single"/>
          <w:lang w:val="en-GB" w:eastAsia="zh-CN"/>
        </w:rPr>
        <w:lastRenderedPageBreak/>
        <w:t>Proposal 1:</w:t>
      </w:r>
      <w:r w:rsidRPr="0058656F">
        <w:rPr>
          <w:noProof/>
          <w:sz w:val="24"/>
          <w:lang w:val="en-GB" w:eastAsia="zh-CN"/>
        </w:rPr>
        <w:t xml:space="preserve"> Frozen-bit or coded-bit UE-ID scrambling is not adopted as part of PDCCH </w:t>
      </w:r>
      <w:r w:rsidR="00082328" w:rsidRPr="0058656F">
        <w:rPr>
          <w:noProof/>
          <w:sz w:val="24"/>
          <w:lang w:val="en-GB" w:eastAsia="zh-CN"/>
        </w:rPr>
        <w:t xml:space="preserve">channel </w:t>
      </w:r>
      <w:r w:rsidRPr="0058656F">
        <w:rPr>
          <w:noProof/>
          <w:sz w:val="24"/>
          <w:lang w:val="en-GB" w:eastAsia="zh-CN"/>
        </w:rPr>
        <w:t>coding</w:t>
      </w:r>
      <w:r w:rsidR="00082328" w:rsidRPr="0058656F">
        <w:rPr>
          <w:noProof/>
          <w:sz w:val="24"/>
          <w:lang w:val="en-GB" w:eastAsia="zh-CN"/>
        </w:rPr>
        <w:t xml:space="preserve"> in NR</w:t>
      </w:r>
      <w:r w:rsidRPr="0058656F">
        <w:rPr>
          <w:noProof/>
          <w:sz w:val="24"/>
          <w:lang w:val="en-GB" w:eastAsia="zh-CN"/>
        </w:rPr>
        <w:t>.</w:t>
      </w:r>
      <w:r>
        <w:rPr>
          <w:noProof/>
          <w:sz w:val="24"/>
          <w:lang w:val="en-GB" w:eastAsia="zh-CN"/>
        </w:rPr>
        <w:t xml:space="preserve"> </w:t>
      </w:r>
    </w:p>
    <w:p w14:paraId="2D8D1458" w14:textId="3749B1E2" w:rsidR="00776C8E" w:rsidRDefault="009D16D5" w:rsidP="00776C8E">
      <w:pPr>
        <w:pStyle w:val="Heading1"/>
        <w:rPr>
          <w:noProof/>
          <w:lang w:eastAsia="zh-CN"/>
        </w:rPr>
      </w:pPr>
      <w:r>
        <w:rPr>
          <w:noProof/>
          <w:lang w:eastAsia="zh-CN"/>
        </w:rPr>
        <w:t xml:space="preserve">CRC </w:t>
      </w:r>
      <w:r w:rsidR="00DC0657">
        <w:rPr>
          <w:noProof/>
          <w:lang w:eastAsia="zh-CN"/>
        </w:rPr>
        <w:t>bit masking</w:t>
      </w:r>
    </w:p>
    <w:p w14:paraId="643C926E"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02CA65A6"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29AA430F" w14:textId="77777777" w:rsidR="00583DD1" w:rsidRPr="005505DA" w:rsidRDefault="00583DD1" w:rsidP="00583DD1">
      <w:pPr>
        <w:pStyle w:val="ListParagraph"/>
        <w:keepNext/>
        <w:keepLines/>
        <w:numPr>
          <w:ilvl w:val="0"/>
          <w:numId w:val="16"/>
        </w:numPr>
        <w:overflowPunct/>
        <w:autoSpaceDE/>
        <w:autoSpaceDN/>
        <w:adjustRightInd/>
        <w:contextualSpacing w:val="0"/>
        <w:textAlignment w:val="auto"/>
        <w:outlineLvl w:val="1"/>
        <w:rPr>
          <w:rFonts w:ascii="Arial" w:hAnsi="Arial"/>
          <w:vanish/>
          <w:sz w:val="32"/>
        </w:rPr>
      </w:pPr>
    </w:p>
    <w:p w14:paraId="7A31B4BB" w14:textId="39F5D341" w:rsidR="003C0581" w:rsidRPr="003C0581" w:rsidRDefault="003B1C7A" w:rsidP="003C0581">
      <w:pPr>
        <w:jc w:val="both"/>
        <w:rPr>
          <w:noProof/>
          <w:sz w:val="24"/>
          <w:lang w:val="en-GB" w:eastAsia="zh-CN"/>
        </w:rPr>
      </w:pPr>
      <w:r>
        <w:rPr>
          <w:noProof/>
          <w:sz w:val="24"/>
          <w:lang w:val="en-GB" w:eastAsia="zh-CN"/>
        </w:rPr>
        <w:t xml:space="preserve">Figure 1 illustrates LTE type of RNTI masking of CRC. </w:t>
      </w:r>
      <w:r w:rsidR="003C0581">
        <w:rPr>
          <w:noProof/>
          <w:sz w:val="24"/>
          <w:lang w:val="en-GB" w:eastAsia="zh-CN"/>
        </w:rPr>
        <w:t>The UE-ID directly flips the CRC bits.</w:t>
      </w:r>
      <w:r w:rsidR="00775043">
        <w:rPr>
          <w:noProof/>
          <w:sz w:val="24"/>
          <w:lang w:val="en-GB" w:eastAsia="zh-CN"/>
        </w:rPr>
        <w:t xml:space="preserve"> </w:t>
      </w:r>
      <w:r>
        <w:rPr>
          <w:noProof/>
          <w:sz w:val="24"/>
          <w:lang w:val="en-GB" w:eastAsia="zh-CN"/>
        </w:rPr>
        <w:t>As discussed in the previous session, t</w:t>
      </w:r>
      <w:r w:rsidR="00775043">
        <w:rPr>
          <w:noProof/>
          <w:sz w:val="24"/>
          <w:lang w:val="en-GB" w:eastAsia="zh-CN"/>
        </w:rPr>
        <w:t xml:space="preserve">his scheme </w:t>
      </w:r>
      <w:r>
        <w:rPr>
          <w:noProof/>
          <w:sz w:val="24"/>
          <w:lang w:val="en-GB" w:eastAsia="zh-CN"/>
        </w:rPr>
        <w:t xml:space="preserve">is an effective way to </w:t>
      </w:r>
      <w:r w:rsidR="00AA5D3B">
        <w:rPr>
          <w:rFonts w:hint="eastAsia"/>
          <w:noProof/>
          <w:sz w:val="24"/>
          <w:lang w:val="en-GB" w:eastAsia="zh-CN"/>
        </w:rPr>
        <w:t xml:space="preserve">save </w:t>
      </w:r>
      <w:r w:rsidR="00AA5D3B">
        <w:rPr>
          <w:noProof/>
          <w:sz w:val="24"/>
          <w:lang w:val="en-GB" w:eastAsia="zh-CN"/>
        </w:rPr>
        <w:t>computations by avoid multiple hypothesis decodings</w:t>
      </w:r>
      <w:r w:rsidR="00FC0283">
        <w:rPr>
          <w:noProof/>
          <w:sz w:val="24"/>
          <w:lang w:val="en-GB" w:eastAsia="zh-CN"/>
        </w:rPr>
        <w:t xml:space="preserve"> of the same payload size</w:t>
      </w:r>
      <w:r w:rsidR="00AA5D3B">
        <w:rPr>
          <w:noProof/>
          <w:sz w:val="24"/>
          <w:lang w:val="en-GB" w:eastAsia="zh-CN"/>
        </w:rPr>
        <w:t xml:space="preserve">. After one decoding, the RNTI type can be detected by </w:t>
      </w:r>
      <w:r w:rsidR="00FC0283">
        <w:rPr>
          <w:noProof/>
          <w:sz w:val="24"/>
          <w:lang w:val="en-GB" w:eastAsia="zh-CN"/>
        </w:rPr>
        <w:t xml:space="preserve">performing multiple </w:t>
      </w:r>
      <w:r w:rsidR="00AA5D3B">
        <w:rPr>
          <w:noProof/>
          <w:sz w:val="24"/>
          <w:lang w:val="en-GB" w:eastAsia="zh-CN"/>
        </w:rPr>
        <w:t xml:space="preserve">CRC </w:t>
      </w:r>
      <w:r w:rsidR="00FC0283">
        <w:rPr>
          <w:noProof/>
          <w:sz w:val="24"/>
          <w:lang w:val="en-GB" w:eastAsia="zh-CN"/>
        </w:rPr>
        <w:t xml:space="preserve">mask hypothesis </w:t>
      </w:r>
      <w:r w:rsidR="00AA5D3B">
        <w:rPr>
          <w:noProof/>
          <w:sz w:val="24"/>
          <w:lang w:val="en-GB" w:eastAsia="zh-CN"/>
        </w:rPr>
        <w:t>checks</w:t>
      </w:r>
      <w:r w:rsidR="007344F9">
        <w:rPr>
          <w:noProof/>
          <w:sz w:val="24"/>
          <w:lang w:val="en-GB" w:eastAsia="zh-CN"/>
        </w:rPr>
        <w:t xml:space="preserve"> instead of performing multiple blind decodings</w:t>
      </w:r>
      <w:r w:rsidR="00AA5D3B">
        <w:rPr>
          <w:noProof/>
          <w:sz w:val="24"/>
          <w:lang w:val="en-GB" w:eastAsia="zh-CN"/>
        </w:rPr>
        <w:t>.</w:t>
      </w:r>
    </w:p>
    <w:p w14:paraId="74AC1723" w14:textId="68E3EA4A" w:rsidR="00583DD1" w:rsidRDefault="006C7056" w:rsidP="00583DD1">
      <w:pPr>
        <w:keepNext/>
        <w:spacing w:before="240" w:after="240"/>
        <w:jc w:val="center"/>
      </w:pPr>
      <w:r>
        <w:object w:dxaOrig="5257" w:dyaOrig="973" w14:anchorId="7D98C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48.75pt" o:ole="">
            <v:imagedata r:id="rId12" o:title=""/>
          </v:shape>
          <o:OLEObject Type="Embed" ProgID="Visio.Drawing.15" ShapeID="_x0000_i1025" DrawAspect="Content" ObjectID="_1569096708" r:id="rId13"/>
        </w:object>
      </w:r>
    </w:p>
    <w:p w14:paraId="096BB820" w14:textId="18ABE717" w:rsidR="005169A5" w:rsidRDefault="00583DD1" w:rsidP="003C0581">
      <w:pPr>
        <w:pStyle w:val="Caption"/>
        <w:jc w:val="center"/>
        <w:rPr>
          <w:noProof/>
          <w:sz w:val="24"/>
          <w:lang w:val="en-GB" w:eastAsia="zh-CN"/>
        </w:rPr>
      </w:pPr>
      <w:bookmarkStart w:id="3" w:name="_Ref481764198"/>
      <w:bookmarkStart w:id="4" w:name="_Ref481764180"/>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Pr="00A961B8">
        <w:rPr>
          <w:b w:val="0"/>
          <w:noProof/>
          <w:sz w:val="24"/>
          <w:lang w:eastAsia="zh-CN"/>
        </w:rPr>
        <w:t>1</w:t>
      </w:r>
      <w:r w:rsidRPr="00A961B8">
        <w:rPr>
          <w:b w:val="0"/>
          <w:noProof/>
          <w:sz w:val="24"/>
          <w:lang w:eastAsia="zh-CN"/>
        </w:rPr>
        <w:fldChar w:fldCharType="end"/>
      </w:r>
      <w:bookmarkEnd w:id="3"/>
      <w:r>
        <w:rPr>
          <w:b w:val="0"/>
          <w:noProof/>
          <w:sz w:val="24"/>
          <w:lang w:eastAsia="zh-CN"/>
        </w:rPr>
        <w:t>.</w:t>
      </w:r>
      <w:r w:rsidRPr="00A961B8">
        <w:rPr>
          <w:b w:val="0"/>
          <w:noProof/>
          <w:sz w:val="24"/>
          <w:lang w:eastAsia="zh-CN"/>
        </w:rPr>
        <w:t xml:space="preserve"> </w:t>
      </w:r>
      <w:bookmarkEnd w:id="4"/>
      <w:r w:rsidR="00775043">
        <w:rPr>
          <w:b w:val="0"/>
          <w:noProof/>
          <w:sz w:val="24"/>
          <w:lang w:eastAsia="zh-CN"/>
        </w:rPr>
        <w:t xml:space="preserve">LTE-like </w:t>
      </w:r>
      <w:r w:rsidR="00775043">
        <w:rPr>
          <w:rFonts w:hint="eastAsia"/>
          <w:b w:val="0"/>
          <w:noProof/>
          <w:sz w:val="24"/>
          <w:lang w:eastAsia="zh-CN"/>
        </w:rPr>
        <w:t>UE-specific</w:t>
      </w:r>
      <w:r w:rsidR="00775043">
        <w:rPr>
          <w:b w:val="0"/>
          <w:noProof/>
          <w:sz w:val="24"/>
          <w:lang w:eastAsia="zh-CN"/>
        </w:rPr>
        <w:t xml:space="preserve"> CRC </w:t>
      </w:r>
      <w:r w:rsidR="003B1C7A">
        <w:rPr>
          <w:b w:val="0"/>
          <w:noProof/>
          <w:sz w:val="24"/>
          <w:lang w:eastAsia="zh-CN"/>
        </w:rPr>
        <w:t>masking</w:t>
      </w:r>
    </w:p>
    <w:p w14:paraId="56621167" w14:textId="2E8C3DBE" w:rsidR="00F34163" w:rsidRDefault="00F34163" w:rsidP="005169A5">
      <w:pPr>
        <w:jc w:val="both"/>
        <w:rPr>
          <w:noProof/>
          <w:sz w:val="24"/>
          <w:lang w:val="en-GB" w:eastAsia="zh-CN"/>
        </w:rPr>
      </w:pPr>
    </w:p>
    <w:p w14:paraId="31CD3AE0" w14:textId="458BBE4C" w:rsidR="004D773F" w:rsidRPr="004D773F" w:rsidRDefault="004D773F" w:rsidP="004D773F">
      <w:pPr>
        <w:jc w:val="both"/>
        <w:rPr>
          <w:noProof/>
          <w:sz w:val="24"/>
          <w:lang w:val="en-GB" w:eastAsia="zh-CN"/>
        </w:rPr>
      </w:pPr>
      <w:r w:rsidRPr="004D773F">
        <w:rPr>
          <w:noProof/>
          <w:sz w:val="24"/>
          <w:lang w:val="en-GB" w:eastAsia="zh-CN"/>
        </w:rPr>
        <w:t>A</w:t>
      </w:r>
      <w:r>
        <w:rPr>
          <w:noProof/>
          <w:sz w:val="24"/>
          <w:lang w:val="en-GB" w:eastAsia="zh-CN"/>
        </w:rPr>
        <w:t>n alternative to CRC masking is to initiate CRC by different initial states, as a result, it will also differentiate the final CRC value for different RNTIs even if they happen to have the same payload size.</w:t>
      </w:r>
    </w:p>
    <w:p w14:paraId="24998DEC" w14:textId="687608A6" w:rsidR="000D5D89" w:rsidRDefault="000D5D89" w:rsidP="00631DDD">
      <w:pPr>
        <w:keepNext/>
        <w:spacing w:before="240" w:after="240"/>
        <w:rPr>
          <w:noProof/>
          <w:sz w:val="24"/>
          <w:lang w:eastAsia="zh-CN"/>
        </w:rPr>
      </w:pPr>
      <w:r>
        <w:rPr>
          <w:rFonts w:hint="eastAsia"/>
          <w:b/>
          <w:noProof/>
          <w:sz w:val="24"/>
          <w:u w:val="single"/>
          <w:lang w:eastAsia="zh-CN"/>
        </w:rPr>
        <w:t>Observation</w:t>
      </w:r>
      <w:r w:rsidRPr="00C633C4">
        <w:rPr>
          <w:b/>
          <w:noProof/>
          <w:sz w:val="24"/>
          <w:u w:val="single"/>
          <w:lang w:eastAsia="zh-CN"/>
        </w:rPr>
        <w:t xml:space="preserve"> 1:</w:t>
      </w:r>
      <w:r>
        <w:rPr>
          <w:noProof/>
          <w:sz w:val="24"/>
          <w:lang w:eastAsia="zh-CN"/>
        </w:rPr>
        <w:t xml:space="preserve"> </w:t>
      </w:r>
      <w:r w:rsidR="004D773F">
        <w:rPr>
          <w:rFonts w:hint="eastAsia"/>
          <w:noProof/>
          <w:sz w:val="24"/>
          <w:lang w:eastAsia="zh-CN"/>
        </w:rPr>
        <w:t xml:space="preserve">CRC </w:t>
      </w:r>
      <w:r w:rsidR="004D773F">
        <w:rPr>
          <w:noProof/>
          <w:sz w:val="24"/>
          <w:lang w:eastAsia="zh-CN"/>
        </w:rPr>
        <w:t xml:space="preserve">bit masking, CRC state initialization can help to </w:t>
      </w:r>
      <w:r w:rsidR="004D773F">
        <w:rPr>
          <w:rFonts w:hint="eastAsia"/>
          <w:noProof/>
          <w:sz w:val="24"/>
          <w:lang w:eastAsia="zh-CN"/>
        </w:rPr>
        <w:t>avoid</w:t>
      </w:r>
      <w:r w:rsidR="00631DDD">
        <w:rPr>
          <w:noProof/>
          <w:sz w:val="24"/>
          <w:lang w:eastAsia="zh-CN"/>
        </w:rPr>
        <w:t xml:space="preserve"> </w:t>
      </w:r>
      <w:r w:rsidR="00631DDD">
        <w:rPr>
          <w:rFonts w:hint="eastAsia"/>
          <w:noProof/>
          <w:sz w:val="24"/>
          <w:lang w:eastAsia="zh-CN"/>
        </w:rPr>
        <w:t>hypothesis</w:t>
      </w:r>
      <w:r w:rsidR="00631DDD">
        <w:rPr>
          <w:noProof/>
          <w:sz w:val="24"/>
          <w:lang w:eastAsia="zh-CN"/>
        </w:rPr>
        <w:t xml:space="preserve"> </w:t>
      </w:r>
      <w:r w:rsidR="00631DDD">
        <w:rPr>
          <w:rFonts w:hint="eastAsia"/>
          <w:noProof/>
          <w:sz w:val="24"/>
          <w:lang w:eastAsia="zh-CN"/>
        </w:rPr>
        <w:t>decoding</w:t>
      </w:r>
      <w:r w:rsidR="004D773F">
        <w:rPr>
          <w:rFonts w:hint="eastAsia"/>
          <w:noProof/>
          <w:sz w:val="24"/>
          <w:lang w:eastAsia="zh-CN"/>
        </w:rPr>
        <w:t xml:space="preserve"> of different RNTIs</w:t>
      </w:r>
    </w:p>
    <w:p w14:paraId="674CA6D5" w14:textId="6BEFD700" w:rsidR="004D773F" w:rsidRDefault="004D773F" w:rsidP="004D773F">
      <w:pPr>
        <w:keepNext/>
        <w:spacing w:before="240" w:after="240"/>
        <w:rPr>
          <w:noProof/>
          <w:sz w:val="24"/>
          <w:lang w:eastAsia="zh-CN"/>
        </w:rPr>
      </w:pPr>
      <w:r>
        <w:rPr>
          <w:b/>
          <w:noProof/>
          <w:sz w:val="24"/>
          <w:u w:val="single"/>
          <w:lang w:eastAsia="zh-CN"/>
        </w:rPr>
        <w:t xml:space="preserve">Proposal </w:t>
      </w:r>
      <w:r w:rsidR="007B18AF">
        <w:rPr>
          <w:b/>
          <w:noProof/>
          <w:sz w:val="24"/>
          <w:u w:val="single"/>
          <w:lang w:eastAsia="zh-CN"/>
        </w:rPr>
        <w:t>2</w:t>
      </w:r>
      <w:r w:rsidRPr="00C633C4">
        <w:rPr>
          <w:b/>
          <w:noProof/>
          <w:sz w:val="24"/>
          <w:u w:val="single"/>
          <w:lang w:eastAsia="zh-CN"/>
        </w:rPr>
        <w:t>:</w:t>
      </w:r>
      <w:r>
        <w:rPr>
          <w:noProof/>
          <w:sz w:val="24"/>
          <w:lang w:eastAsia="zh-CN"/>
        </w:rPr>
        <w:t xml:space="preserve"> </w:t>
      </w:r>
      <w:r>
        <w:rPr>
          <w:rFonts w:hint="eastAsia"/>
          <w:noProof/>
          <w:sz w:val="24"/>
          <w:lang w:eastAsia="zh-CN"/>
        </w:rPr>
        <w:t xml:space="preserve">CRC </w:t>
      </w:r>
      <w:r>
        <w:rPr>
          <w:noProof/>
          <w:sz w:val="24"/>
          <w:lang w:eastAsia="zh-CN"/>
        </w:rPr>
        <w:t>bit masking or CRC state initialization is considered for NR to reduce the number of blind hypotheses.</w:t>
      </w:r>
    </w:p>
    <w:p w14:paraId="394C8988" w14:textId="77777777" w:rsidR="009D16D5" w:rsidRDefault="009D16D5" w:rsidP="009D16D5">
      <w:pPr>
        <w:pStyle w:val="Heading1"/>
        <w:rPr>
          <w:noProof/>
          <w:lang w:eastAsia="zh-CN"/>
        </w:rPr>
      </w:pPr>
      <w:r>
        <w:rPr>
          <w:noProof/>
          <w:lang w:eastAsia="zh-CN"/>
        </w:rPr>
        <w:t>U-domain scrambling</w:t>
      </w:r>
      <w:r>
        <w:rPr>
          <w:rFonts w:hint="eastAsia"/>
          <w:noProof/>
          <w:lang w:eastAsia="zh-CN"/>
        </w:rPr>
        <w:t xml:space="preserve"> </w:t>
      </w:r>
      <w:r>
        <w:rPr>
          <w:noProof/>
          <w:lang w:eastAsia="zh-CN"/>
        </w:rPr>
        <w:t>on</w:t>
      </w:r>
      <w:r>
        <w:rPr>
          <w:rFonts w:hint="eastAsia"/>
          <w:noProof/>
          <w:lang w:eastAsia="zh-CN"/>
        </w:rPr>
        <w:t xml:space="preserve"> Polar codes</w:t>
      </w:r>
    </w:p>
    <w:p w14:paraId="4F34E10D" w14:textId="6F9ED0FD" w:rsidR="009D16D5" w:rsidRDefault="009D16D5" w:rsidP="009D16D5">
      <w:pPr>
        <w:jc w:val="both"/>
        <w:rPr>
          <w:noProof/>
          <w:sz w:val="24"/>
          <w:lang w:val="en-GB" w:eastAsia="zh-CN"/>
        </w:rPr>
      </w:pPr>
      <w:r>
        <w:rPr>
          <w:rFonts w:hint="eastAsia"/>
          <w:noProof/>
          <w:sz w:val="24"/>
          <w:lang w:val="en-GB" w:eastAsia="zh-CN"/>
        </w:rPr>
        <w:t>In this se</w:t>
      </w:r>
      <w:r w:rsidR="00B17A5E">
        <w:rPr>
          <w:rFonts w:hint="eastAsia"/>
          <w:noProof/>
          <w:sz w:val="24"/>
          <w:lang w:val="en-GB" w:eastAsia="zh-CN"/>
        </w:rPr>
        <w:t>ct</w:t>
      </w:r>
      <w:r>
        <w:rPr>
          <w:rFonts w:hint="eastAsia"/>
          <w:noProof/>
          <w:sz w:val="24"/>
          <w:lang w:val="en-GB" w:eastAsia="zh-CN"/>
        </w:rPr>
        <w:t>ion, we will study the different scrambling designs</w:t>
      </w:r>
      <w:r>
        <w:rPr>
          <w:noProof/>
          <w:sz w:val="24"/>
          <w:lang w:val="en-GB" w:eastAsia="zh-CN"/>
        </w:rPr>
        <w:t xml:space="preserve">. </w:t>
      </w:r>
    </w:p>
    <w:p w14:paraId="15462261" w14:textId="524C0150" w:rsidR="00583DD1" w:rsidRPr="00643B52" w:rsidRDefault="007A0D6F" w:rsidP="00643B52">
      <w:pPr>
        <w:pStyle w:val="Heading2"/>
      </w:pPr>
      <w:r>
        <w:t>Scramble Frozen bits using UE-ID</w:t>
      </w:r>
    </w:p>
    <w:p w14:paraId="3EA1A6E6" w14:textId="2B6EE493" w:rsidR="00583DD1" w:rsidRDefault="001C6AE0" w:rsidP="00583DD1">
      <w:pPr>
        <w:jc w:val="both"/>
        <w:rPr>
          <w:noProof/>
          <w:sz w:val="24"/>
          <w:lang w:eastAsia="zh-CN"/>
        </w:rPr>
      </w:pPr>
      <w:r>
        <w:rPr>
          <w:noProof/>
          <w:sz w:val="24"/>
          <w:lang w:eastAsia="zh-CN"/>
        </w:rPr>
        <w:t xml:space="preserve">Some proposals consider the use of </w:t>
      </w:r>
      <w:r w:rsidR="00950D28">
        <w:rPr>
          <w:noProof/>
          <w:sz w:val="24"/>
          <w:lang w:eastAsia="zh-CN"/>
        </w:rPr>
        <w:t xml:space="preserve">UE-ID </w:t>
      </w:r>
      <w:r w:rsidR="00EF0877">
        <w:rPr>
          <w:noProof/>
          <w:sz w:val="24"/>
          <w:lang w:eastAsia="zh-CN"/>
        </w:rPr>
        <w:t>to mask</w:t>
      </w:r>
      <w:r w:rsidR="00950D28">
        <w:rPr>
          <w:noProof/>
          <w:sz w:val="24"/>
          <w:lang w:eastAsia="zh-CN"/>
        </w:rPr>
        <w:t xml:space="preserve"> some of the frozen bits.</w:t>
      </w:r>
      <w:r w:rsidR="00BD46AB">
        <w:rPr>
          <w:noProof/>
          <w:sz w:val="24"/>
          <w:lang w:eastAsia="zh-CN"/>
        </w:rPr>
        <w:t xml:space="preserve"> The </w:t>
      </w:r>
      <w:r w:rsidR="004B7D75">
        <w:rPr>
          <w:noProof/>
          <w:sz w:val="24"/>
          <w:lang w:eastAsia="zh-CN"/>
        </w:rPr>
        <w:t xml:space="preserve">reasoning behind this approach is that mismatched </w:t>
      </w:r>
      <w:r w:rsidR="00225543">
        <w:rPr>
          <w:noProof/>
          <w:sz w:val="24"/>
          <w:lang w:eastAsia="zh-CN"/>
        </w:rPr>
        <w:t>values of</w:t>
      </w:r>
      <w:r w:rsidR="00FC1D12">
        <w:rPr>
          <w:noProof/>
          <w:sz w:val="24"/>
          <w:lang w:eastAsia="zh-CN"/>
        </w:rPr>
        <w:t xml:space="preserve"> frozen </w:t>
      </w:r>
      <w:r w:rsidR="00AD45ED">
        <w:rPr>
          <w:noProof/>
          <w:sz w:val="24"/>
          <w:lang w:eastAsia="zh-CN"/>
        </w:rPr>
        <w:t xml:space="preserve">bits </w:t>
      </w:r>
      <w:r w:rsidR="00FC1D12">
        <w:rPr>
          <w:noProof/>
          <w:sz w:val="24"/>
          <w:lang w:eastAsia="zh-CN"/>
        </w:rPr>
        <w:t>will cause the following decoded bits more likely to fail CRC check</w:t>
      </w:r>
      <w:r w:rsidR="007344F9">
        <w:rPr>
          <w:noProof/>
          <w:sz w:val="24"/>
          <w:lang w:eastAsia="zh-CN"/>
        </w:rPr>
        <w:t xml:space="preserve"> </w:t>
      </w:r>
      <w:r w:rsidR="00CB5D2E">
        <w:rPr>
          <w:noProof/>
          <w:sz w:val="24"/>
          <w:lang w:eastAsia="zh-CN"/>
        </w:rPr>
        <w:t xml:space="preserve">and/or </w:t>
      </w:r>
      <w:r w:rsidR="007344F9">
        <w:rPr>
          <w:noProof/>
          <w:sz w:val="24"/>
          <w:lang w:eastAsia="zh-CN"/>
        </w:rPr>
        <w:t xml:space="preserve">to result in </w:t>
      </w:r>
      <w:r w:rsidR="00CB5D2E">
        <w:rPr>
          <w:noProof/>
          <w:sz w:val="24"/>
          <w:lang w:eastAsia="zh-CN"/>
        </w:rPr>
        <w:t xml:space="preserve">significant </w:t>
      </w:r>
      <w:r w:rsidR="007344F9">
        <w:rPr>
          <w:noProof/>
          <w:sz w:val="24"/>
          <w:lang w:eastAsia="zh-CN"/>
        </w:rPr>
        <w:t xml:space="preserve">differences path metric values to </w:t>
      </w:r>
      <w:r w:rsidR="0068794C">
        <w:rPr>
          <w:noProof/>
          <w:sz w:val="24"/>
          <w:lang w:eastAsia="zh-CN"/>
        </w:rPr>
        <w:t xml:space="preserve">be able to </w:t>
      </w:r>
      <w:r w:rsidR="00CB5D2E">
        <w:rPr>
          <w:noProof/>
          <w:sz w:val="24"/>
          <w:lang w:eastAsia="zh-CN"/>
        </w:rPr>
        <w:t>achieve early termination</w:t>
      </w:r>
      <w:r w:rsidR="00FC1D12">
        <w:rPr>
          <w:noProof/>
          <w:sz w:val="24"/>
          <w:lang w:eastAsia="zh-CN"/>
        </w:rPr>
        <w:t>.</w:t>
      </w:r>
      <w:r w:rsidR="00C66E05">
        <w:rPr>
          <w:noProof/>
          <w:sz w:val="24"/>
          <w:lang w:eastAsia="zh-CN"/>
        </w:rPr>
        <w:t xml:space="preserve"> At the same time, randomization of coded bits can be achieved.</w:t>
      </w:r>
    </w:p>
    <w:p w14:paraId="1EAE3E55" w14:textId="5D88054D" w:rsidR="00FC0747" w:rsidRDefault="006C7056" w:rsidP="00FC0747">
      <w:pPr>
        <w:keepNext/>
        <w:spacing w:before="240" w:after="240"/>
        <w:jc w:val="center"/>
      </w:pPr>
      <w:r>
        <w:object w:dxaOrig="5257" w:dyaOrig="973" w14:anchorId="49A5179F">
          <v:shape id="_x0000_i1026" type="#_x0000_t75" style="width:263.25pt;height:48.75pt" o:ole="">
            <v:imagedata r:id="rId14" o:title=""/>
          </v:shape>
          <o:OLEObject Type="Embed" ProgID="Visio.Drawing.15" ShapeID="_x0000_i1026" DrawAspect="Content" ObjectID="_1569096709" r:id="rId15"/>
        </w:object>
      </w:r>
    </w:p>
    <w:p w14:paraId="5FEFC2A8" w14:textId="059A8873" w:rsidR="00F2482C" w:rsidRPr="00F2482C" w:rsidRDefault="00FC0747" w:rsidP="00F2482C">
      <w:pPr>
        <w:pStyle w:val="Caption"/>
        <w:jc w:val="center"/>
        <w:rPr>
          <w:b w:val="0"/>
          <w:noProof/>
          <w:sz w:val="24"/>
          <w:lang w:eastAsia="zh-CN"/>
        </w:rPr>
      </w:pPr>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00BF1C5A">
        <w:rPr>
          <w:b w:val="0"/>
          <w:noProof/>
          <w:sz w:val="24"/>
          <w:lang w:eastAsia="zh-CN"/>
        </w:rPr>
        <w:t>2</w:t>
      </w:r>
      <w:r w:rsidRPr="00A961B8">
        <w:rPr>
          <w:b w:val="0"/>
          <w:noProof/>
          <w:sz w:val="24"/>
          <w:lang w:eastAsia="zh-CN"/>
        </w:rPr>
        <w:fldChar w:fldCharType="end"/>
      </w:r>
      <w:r>
        <w:rPr>
          <w:b w:val="0"/>
          <w:noProof/>
          <w:sz w:val="24"/>
          <w:lang w:eastAsia="zh-CN"/>
        </w:rPr>
        <w:t>.</w:t>
      </w:r>
      <w:r w:rsidRPr="00A961B8">
        <w:rPr>
          <w:b w:val="0"/>
          <w:noProof/>
          <w:sz w:val="24"/>
          <w:lang w:eastAsia="zh-CN"/>
        </w:rPr>
        <w:t xml:space="preserve"> </w:t>
      </w:r>
      <w:r w:rsidR="00F2482C">
        <w:rPr>
          <w:b w:val="0"/>
          <w:noProof/>
          <w:sz w:val="24"/>
          <w:lang w:eastAsia="zh-CN"/>
        </w:rPr>
        <w:t>UE-ID masks some of the frozen bits</w:t>
      </w:r>
    </w:p>
    <w:p w14:paraId="2A9CE571" w14:textId="77777777" w:rsidR="0026132B" w:rsidRPr="0026132B" w:rsidRDefault="0026132B" w:rsidP="00C633C4">
      <w:pPr>
        <w:rPr>
          <w:noProof/>
          <w:sz w:val="24"/>
          <w:lang w:val="en-GB" w:eastAsia="zh-CN"/>
        </w:rPr>
      </w:pPr>
    </w:p>
    <w:p w14:paraId="37F9B2CE" w14:textId="77E563EC" w:rsidR="00583DD1" w:rsidRPr="0094050A" w:rsidRDefault="007A0D6F" w:rsidP="0094050A">
      <w:pPr>
        <w:pStyle w:val="Heading2"/>
      </w:pPr>
      <w:r>
        <w:lastRenderedPageBreak/>
        <w:t xml:space="preserve">Scramble the whole frozen set using UE-specific PRS </w:t>
      </w:r>
    </w:p>
    <w:p w14:paraId="2E5DFE3E" w14:textId="07E23EE3" w:rsidR="00BD46AB" w:rsidRDefault="00BD46AB" w:rsidP="00BD46AB">
      <w:pPr>
        <w:jc w:val="both"/>
        <w:rPr>
          <w:noProof/>
          <w:sz w:val="24"/>
          <w:lang w:eastAsia="zh-CN"/>
        </w:rPr>
      </w:pPr>
      <w:r>
        <w:rPr>
          <w:rFonts w:hint="eastAsia"/>
          <w:noProof/>
          <w:sz w:val="24"/>
          <w:lang w:eastAsia="zh-CN"/>
        </w:rPr>
        <w:t>To</w:t>
      </w:r>
      <w:r>
        <w:rPr>
          <w:noProof/>
          <w:sz w:val="24"/>
          <w:lang w:eastAsia="zh-CN"/>
        </w:rPr>
        <w:t xml:space="preserve"> impro</w:t>
      </w:r>
      <w:r w:rsidR="00834AE8">
        <w:rPr>
          <w:noProof/>
          <w:sz w:val="24"/>
          <w:lang w:eastAsia="zh-CN"/>
        </w:rPr>
        <w:t>ve the distinguishablity of between different UE-ID, the whole frozen set is scrambled using some peseudo-random sequence</w:t>
      </w:r>
      <w:r w:rsidR="006564E6">
        <w:rPr>
          <w:noProof/>
          <w:sz w:val="24"/>
          <w:lang w:eastAsia="zh-CN"/>
        </w:rPr>
        <w:t xml:space="preserve"> (PRS)</w:t>
      </w:r>
      <w:r w:rsidR="00834AE8">
        <w:rPr>
          <w:noProof/>
          <w:sz w:val="24"/>
          <w:lang w:eastAsia="zh-CN"/>
        </w:rPr>
        <w:t xml:space="preserve"> generated by UE-ID.</w:t>
      </w:r>
    </w:p>
    <w:p w14:paraId="7F0A0160" w14:textId="77777777" w:rsidR="00021E66" w:rsidRPr="00BD46AB" w:rsidRDefault="00021E66" w:rsidP="00583DD1">
      <w:pPr>
        <w:spacing w:after="240"/>
        <w:jc w:val="both"/>
        <w:rPr>
          <w:noProof/>
          <w:sz w:val="24"/>
          <w:lang w:eastAsia="zh-CN"/>
        </w:rPr>
      </w:pPr>
    </w:p>
    <w:p w14:paraId="02458182" w14:textId="16CECF4C" w:rsidR="006C7056" w:rsidRDefault="006C7056" w:rsidP="006C7056">
      <w:pPr>
        <w:keepNext/>
        <w:spacing w:before="240" w:after="240"/>
        <w:jc w:val="center"/>
      </w:pPr>
      <w:r>
        <w:object w:dxaOrig="5257" w:dyaOrig="973" w14:anchorId="24B20814">
          <v:shape id="_x0000_i1027" type="#_x0000_t75" style="width:263.25pt;height:48.75pt" o:ole="">
            <v:imagedata r:id="rId16" o:title=""/>
          </v:shape>
          <o:OLEObject Type="Embed" ProgID="Visio.Drawing.15" ShapeID="_x0000_i1027" DrawAspect="Content" ObjectID="_1569096710" r:id="rId17"/>
        </w:object>
      </w:r>
      <w:r w:rsidRPr="006C7056">
        <w:t xml:space="preserve"> </w:t>
      </w:r>
    </w:p>
    <w:p w14:paraId="3F861B36" w14:textId="0727F6B3" w:rsidR="006C7056" w:rsidRDefault="006C7056" w:rsidP="006C7056">
      <w:pPr>
        <w:pStyle w:val="Caption"/>
        <w:jc w:val="center"/>
        <w:rPr>
          <w:b w:val="0"/>
          <w:noProof/>
          <w:sz w:val="24"/>
          <w:lang w:eastAsia="zh-CN"/>
        </w:rPr>
      </w:pPr>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006564E6">
        <w:rPr>
          <w:b w:val="0"/>
          <w:noProof/>
          <w:sz w:val="24"/>
          <w:lang w:eastAsia="zh-CN"/>
        </w:rPr>
        <w:t>3</w:t>
      </w:r>
      <w:r w:rsidRPr="00A961B8">
        <w:rPr>
          <w:b w:val="0"/>
          <w:noProof/>
          <w:sz w:val="24"/>
          <w:lang w:eastAsia="zh-CN"/>
        </w:rPr>
        <w:fldChar w:fldCharType="end"/>
      </w:r>
      <w:r>
        <w:rPr>
          <w:b w:val="0"/>
          <w:noProof/>
          <w:sz w:val="24"/>
          <w:lang w:eastAsia="zh-CN"/>
        </w:rPr>
        <w:t>.</w:t>
      </w:r>
      <w:r w:rsidRPr="00A961B8">
        <w:rPr>
          <w:b w:val="0"/>
          <w:noProof/>
          <w:sz w:val="24"/>
          <w:lang w:eastAsia="zh-CN"/>
        </w:rPr>
        <w:t xml:space="preserve"> </w:t>
      </w:r>
      <w:r w:rsidR="006564E6">
        <w:rPr>
          <w:b w:val="0"/>
          <w:noProof/>
          <w:sz w:val="24"/>
          <w:lang w:eastAsia="zh-CN"/>
        </w:rPr>
        <w:t xml:space="preserve">Scrambling the whole frozen bits </w:t>
      </w:r>
      <w:r w:rsidR="006564E6">
        <w:rPr>
          <w:rFonts w:hint="eastAsia"/>
          <w:b w:val="0"/>
          <w:noProof/>
          <w:sz w:val="24"/>
          <w:lang w:eastAsia="zh-CN"/>
        </w:rPr>
        <w:t>using</w:t>
      </w:r>
      <w:r w:rsidR="006564E6">
        <w:rPr>
          <w:b w:val="0"/>
          <w:noProof/>
          <w:sz w:val="24"/>
          <w:lang w:eastAsia="zh-CN"/>
        </w:rPr>
        <w:t xml:space="preserve"> PRS </w:t>
      </w:r>
      <w:r w:rsidR="006564E6">
        <w:rPr>
          <w:rFonts w:hint="eastAsia"/>
          <w:b w:val="0"/>
          <w:noProof/>
          <w:sz w:val="24"/>
          <w:lang w:eastAsia="zh-CN"/>
        </w:rPr>
        <w:t>generated</w:t>
      </w:r>
      <w:r w:rsidR="006564E6">
        <w:rPr>
          <w:b w:val="0"/>
          <w:noProof/>
          <w:sz w:val="24"/>
          <w:lang w:eastAsia="zh-CN"/>
        </w:rPr>
        <w:t xml:space="preserve"> by UE-ID</w:t>
      </w:r>
    </w:p>
    <w:p w14:paraId="232FEACD" w14:textId="77777777" w:rsidR="00092B99" w:rsidRPr="00092B99" w:rsidRDefault="00092B99" w:rsidP="00092B99">
      <w:pPr>
        <w:rPr>
          <w:lang w:eastAsia="zh-CN"/>
        </w:rPr>
      </w:pPr>
    </w:p>
    <w:p w14:paraId="021CC66E" w14:textId="35ECB4F1" w:rsidR="005D16C9" w:rsidRDefault="00425C87" w:rsidP="00425C87">
      <w:pPr>
        <w:pStyle w:val="Heading2"/>
      </w:pPr>
      <w:r>
        <w:t>Some considerations on U-domain scrambling schemes</w:t>
      </w:r>
    </w:p>
    <w:p w14:paraId="72DDF99A" w14:textId="671FE5EE" w:rsidR="00ED71BC" w:rsidRDefault="005B1943" w:rsidP="00ED71BC">
      <w:pPr>
        <w:rPr>
          <w:sz w:val="24"/>
          <w:szCs w:val="24"/>
          <w:lang w:val="en-GB"/>
        </w:rPr>
      </w:pPr>
      <w:r w:rsidRPr="006D6363">
        <w:rPr>
          <w:sz w:val="24"/>
          <w:szCs w:val="24"/>
          <w:lang w:val="en-GB"/>
        </w:rPr>
        <w:t xml:space="preserve">One major problem that U-domain scrambling may suffer is the </w:t>
      </w:r>
      <w:r w:rsidR="00ED71BC">
        <w:rPr>
          <w:sz w:val="24"/>
          <w:szCs w:val="24"/>
          <w:lang w:val="en-GB"/>
        </w:rPr>
        <w:t>that, though some frozen bits are scrambled, it may not be sufficient to randomize all the coded bits. In other words, due to the nature of polar code, coset code</w:t>
      </w:r>
      <w:r w:rsidR="00F30069">
        <w:rPr>
          <w:sz w:val="24"/>
          <w:szCs w:val="24"/>
          <w:lang w:val="en-GB"/>
        </w:rPr>
        <w:t>s</w:t>
      </w:r>
      <w:r w:rsidR="00ED71BC">
        <w:rPr>
          <w:sz w:val="24"/>
          <w:szCs w:val="24"/>
          <w:lang w:val="en-GB"/>
        </w:rPr>
        <w:t xml:space="preserve"> based on frozen bits </w:t>
      </w:r>
      <w:r w:rsidR="00100D2B">
        <w:rPr>
          <w:sz w:val="24"/>
          <w:szCs w:val="24"/>
          <w:lang w:val="en-GB"/>
        </w:rPr>
        <w:t xml:space="preserve">scrambling </w:t>
      </w:r>
      <w:r w:rsidR="00ED71BC">
        <w:rPr>
          <w:sz w:val="24"/>
          <w:szCs w:val="24"/>
          <w:lang w:val="en-GB"/>
        </w:rPr>
        <w:t xml:space="preserve">may not </w:t>
      </w:r>
      <w:r w:rsidR="002E0DC1">
        <w:rPr>
          <w:sz w:val="24"/>
          <w:szCs w:val="24"/>
          <w:lang w:val="en-GB"/>
        </w:rPr>
        <w:t>provide sufficient scrambling in the overall M-dimensional space that makes it</w:t>
      </w:r>
      <w:r w:rsidR="00ED71BC">
        <w:rPr>
          <w:sz w:val="24"/>
          <w:szCs w:val="24"/>
          <w:lang w:val="en-GB"/>
        </w:rPr>
        <w:t xml:space="preserve"> robust enough to have large distance from </w:t>
      </w:r>
      <w:r w:rsidR="00234915">
        <w:rPr>
          <w:sz w:val="24"/>
          <w:szCs w:val="24"/>
          <w:lang w:val="en-GB"/>
        </w:rPr>
        <w:t>different coset codes</w:t>
      </w:r>
      <w:r w:rsidR="00C53F2E">
        <w:rPr>
          <w:sz w:val="24"/>
          <w:szCs w:val="24"/>
          <w:lang w:val="en-GB"/>
        </w:rPr>
        <w:t>. A</w:t>
      </w:r>
      <w:r w:rsidR="00ED71BC">
        <w:rPr>
          <w:sz w:val="24"/>
          <w:szCs w:val="24"/>
          <w:lang w:val="en-GB"/>
        </w:rPr>
        <w:t>s a result, at high SNR, there is still a chance that they are decoded incorrectly to the wrong coset.</w:t>
      </w:r>
    </w:p>
    <w:p w14:paraId="62F27F64" w14:textId="1AD228BF" w:rsidR="006D6363" w:rsidRPr="006D6363" w:rsidRDefault="00ED71BC" w:rsidP="00ED71BC">
      <w:pPr>
        <w:rPr>
          <w:sz w:val="24"/>
          <w:szCs w:val="24"/>
          <w:lang w:val="en-GB"/>
        </w:rPr>
      </w:pPr>
      <w:r>
        <w:rPr>
          <w:sz w:val="24"/>
          <w:szCs w:val="24"/>
          <w:lang w:val="en-GB"/>
        </w:rPr>
        <w:t xml:space="preserve">As an example, </w:t>
      </w:r>
      <w:r w:rsidR="006D6363">
        <w:rPr>
          <w:sz w:val="24"/>
          <w:szCs w:val="24"/>
          <w:lang w:val="en-GB"/>
        </w:rPr>
        <w:t>supposing that the code rate is lower than half and the different bit of two UE-ID bits is located at the first half of the moth</w:t>
      </w:r>
      <w:r w:rsidR="00C9666F">
        <w:rPr>
          <w:sz w:val="24"/>
          <w:szCs w:val="24"/>
          <w:lang w:val="en-GB"/>
        </w:rPr>
        <w:t xml:space="preserve">er code, </w:t>
      </w:r>
      <w:r w:rsidR="008515EE">
        <w:rPr>
          <w:sz w:val="24"/>
          <w:szCs w:val="24"/>
          <w:lang w:val="en-GB"/>
        </w:rPr>
        <w:t xml:space="preserve">then even with some frozen bits scrambled, the lower half of the coded bits may still correct </w:t>
      </w:r>
      <w:r w:rsidR="00272A7B">
        <w:rPr>
          <w:sz w:val="24"/>
          <w:szCs w:val="24"/>
          <w:lang w:val="en-GB"/>
        </w:rPr>
        <w:t xml:space="preserve">errors due to </w:t>
      </w:r>
      <w:r w:rsidR="008515EE">
        <w:rPr>
          <w:sz w:val="24"/>
          <w:szCs w:val="24"/>
          <w:lang w:val="en-GB"/>
        </w:rPr>
        <w:t>these mismatched f</w:t>
      </w:r>
      <w:r w:rsidR="00272A7B">
        <w:rPr>
          <w:sz w:val="24"/>
          <w:szCs w:val="24"/>
          <w:lang w:val="en-GB"/>
        </w:rPr>
        <w:t>rozen values</w:t>
      </w:r>
      <w:r w:rsidR="000271C4">
        <w:rPr>
          <w:sz w:val="24"/>
          <w:szCs w:val="24"/>
          <w:lang w:val="en-GB"/>
        </w:rPr>
        <w:t>. A graphical explanation is shown below.</w:t>
      </w:r>
    </w:p>
    <w:p w14:paraId="6EEAC7C1" w14:textId="77777777" w:rsidR="006969D9" w:rsidRPr="006D6363" w:rsidRDefault="006969D9" w:rsidP="006826B8">
      <w:pPr>
        <w:rPr>
          <w:lang w:val="en-GB"/>
        </w:rPr>
      </w:pPr>
    </w:p>
    <w:p w14:paraId="7F548E8A" w14:textId="4B586BF6" w:rsidR="009B66F9" w:rsidRDefault="0086584F" w:rsidP="009B66F9">
      <w:pPr>
        <w:keepNext/>
        <w:spacing w:before="240" w:after="240"/>
        <w:jc w:val="center"/>
      </w:pPr>
      <w:r>
        <w:object w:dxaOrig="4644" w:dyaOrig="3361" w14:anchorId="35DCFBE9">
          <v:shape id="_x0000_i1028" type="#_x0000_t75" style="width:267pt;height:194.25pt" o:ole="">
            <v:imagedata r:id="rId18" o:title=""/>
          </v:shape>
          <o:OLEObject Type="Embed" ProgID="Visio.Drawing.15" ShapeID="_x0000_i1028" DrawAspect="Content" ObjectID="_1569096711" r:id="rId19"/>
        </w:object>
      </w:r>
      <w:r w:rsidR="009B66F9" w:rsidRPr="009B66F9">
        <w:t xml:space="preserve"> </w:t>
      </w:r>
    </w:p>
    <w:p w14:paraId="69ED3007" w14:textId="3623C379" w:rsidR="009B66F9" w:rsidRDefault="009B66F9" w:rsidP="009B66F9">
      <w:pPr>
        <w:pStyle w:val="Caption"/>
        <w:jc w:val="center"/>
        <w:rPr>
          <w:b w:val="0"/>
          <w:noProof/>
          <w:sz w:val="24"/>
          <w:lang w:eastAsia="zh-CN"/>
        </w:rPr>
      </w:pPr>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00ED4756">
        <w:rPr>
          <w:b w:val="0"/>
          <w:noProof/>
          <w:sz w:val="24"/>
          <w:lang w:eastAsia="zh-CN"/>
        </w:rPr>
        <w:t>4</w:t>
      </w:r>
      <w:r w:rsidRPr="00A961B8">
        <w:rPr>
          <w:b w:val="0"/>
          <w:noProof/>
          <w:sz w:val="24"/>
          <w:lang w:eastAsia="zh-CN"/>
        </w:rPr>
        <w:fldChar w:fldCharType="end"/>
      </w:r>
      <w:r>
        <w:rPr>
          <w:b w:val="0"/>
          <w:noProof/>
          <w:sz w:val="24"/>
          <w:lang w:eastAsia="zh-CN"/>
        </w:rPr>
        <w:t>.</w:t>
      </w:r>
      <w:r w:rsidRPr="00A961B8">
        <w:rPr>
          <w:b w:val="0"/>
          <w:noProof/>
          <w:sz w:val="24"/>
          <w:lang w:eastAsia="zh-CN"/>
        </w:rPr>
        <w:t xml:space="preserve"> </w:t>
      </w:r>
      <w:r>
        <w:rPr>
          <w:b w:val="0"/>
          <w:noProof/>
          <w:sz w:val="24"/>
          <w:lang w:eastAsia="zh-CN"/>
        </w:rPr>
        <w:t xml:space="preserve">Scrambling </w:t>
      </w:r>
      <w:r w:rsidR="000F4251">
        <w:rPr>
          <w:b w:val="0"/>
          <w:noProof/>
          <w:sz w:val="24"/>
          <w:lang w:eastAsia="zh-CN"/>
        </w:rPr>
        <w:t xml:space="preserve">only </w:t>
      </w:r>
      <w:r w:rsidR="00F43CFC">
        <w:rPr>
          <w:b w:val="0"/>
          <w:noProof/>
          <w:sz w:val="24"/>
          <w:lang w:eastAsia="zh-CN"/>
        </w:rPr>
        <w:t xml:space="preserve">part of </w:t>
      </w:r>
      <w:r>
        <w:rPr>
          <w:b w:val="0"/>
          <w:noProof/>
          <w:sz w:val="24"/>
          <w:lang w:eastAsia="zh-CN"/>
        </w:rPr>
        <w:t xml:space="preserve">frozen bits may cause </w:t>
      </w:r>
      <w:r w:rsidR="00BF150F">
        <w:rPr>
          <w:b w:val="0"/>
          <w:noProof/>
          <w:sz w:val="24"/>
          <w:lang w:eastAsia="zh-CN"/>
        </w:rPr>
        <w:t xml:space="preserve">severe </w:t>
      </w:r>
      <w:r w:rsidR="00F126C4">
        <w:rPr>
          <w:b w:val="0"/>
          <w:noProof/>
          <w:sz w:val="24"/>
          <w:lang w:eastAsia="zh-CN"/>
        </w:rPr>
        <w:t xml:space="preserve">high </w:t>
      </w:r>
      <w:r>
        <w:rPr>
          <w:b w:val="0"/>
          <w:noProof/>
          <w:sz w:val="24"/>
          <w:lang w:eastAsia="zh-CN"/>
        </w:rPr>
        <w:t>FAR</w:t>
      </w:r>
    </w:p>
    <w:p w14:paraId="3FF8477F" w14:textId="7B38CDDC" w:rsidR="00D80671" w:rsidRDefault="00D80671" w:rsidP="00D80671">
      <w:pPr>
        <w:keepNext/>
        <w:spacing w:before="240" w:after="240"/>
        <w:rPr>
          <w:noProof/>
          <w:sz w:val="24"/>
          <w:szCs w:val="24"/>
          <w:lang w:eastAsia="zh-CN"/>
        </w:rPr>
      </w:pPr>
      <w:r w:rsidRPr="006D6363">
        <w:rPr>
          <w:rFonts w:hint="eastAsia"/>
          <w:b/>
          <w:noProof/>
          <w:sz w:val="24"/>
          <w:szCs w:val="24"/>
          <w:u w:val="single"/>
          <w:lang w:eastAsia="zh-CN"/>
        </w:rPr>
        <w:lastRenderedPageBreak/>
        <w:t>Observation</w:t>
      </w:r>
      <w:r w:rsidR="001E0810">
        <w:rPr>
          <w:b/>
          <w:noProof/>
          <w:sz w:val="24"/>
          <w:szCs w:val="24"/>
          <w:u w:val="single"/>
          <w:lang w:eastAsia="zh-CN"/>
        </w:rPr>
        <w:t xml:space="preserve"> 2</w:t>
      </w:r>
      <w:r w:rsidRPr="006D6363">
        <w:rPr>
          <w:b/>
          <w:noProof/>
          <w:sz w:val="24"/>
          <w:szCs w:val="24"/>
          <w:u w:val="single"/>
          <w:lang w:eastAsia="zh-CN"/>
        </w:rPr>
        <w:t>:</w:t>
      </w:r>
      <w:r w:rsidRPr="006D6363">
        <w:rPr>
          <w:noProof/>
          <w:sz w:val="24"/>
          <w:szCs w:val="24"/>
          <w:lang w:eastAsia="zh-CN"/>
        </w:rPr>
        <w:t xml:space="preserve"> </w:t>
      </w:r>
      <w:r>
        <w:rPr>
          <w:noProof/>
          <w:sz w:val="24"/>
          <w:szCs w:val="24"/>
          <w:lang w:eastAsia="zh-CN"/>
        </w:rPr>
        <w:t>frozen</w:t>
      </w:r>
      <w:r w:rsidRPr="006D6363">
        <w:rPr>
          <w:rFonts w:hint="eastAsia"/>
          <w:noProof/>
          <w:sz w:val="24"/>
          <w:szCs w:val="24"/>
          <w:lang w:eastAsia="zh-CN"/>
        </w:rPr>
        <w:t>-</w:t>
      </w:r>
      <w:r w:rsidR="00F30069">
        <w:rPr>
          <w:noProof/>
          <w:sz w:val="24"/>
          <w:szCs w:val="24"/>
          <w:lang w:eastAsia="zh-CN"/>
        </w:rPr>
        <w:t xml:space="preserve">bit </w:t>
      </w:r>
      <w:r w:rsidRPr="006D6363">
        <w:rPr>
          <w:rFonts w:hint="eastAsia"/>
          <w:noProof/>
          <w:sz w:val="24"/>
          <w:szCs w:val="24"/>
          <w:lang w:eastAsia="zh-CN"/>
        </w:rPr>
        <w:t>scrambling</w:t>
      </w:r>
      <w:r w:rsidRPr="006D6363">
        <w:rPr>
          <w:noProof/>
          <w:sz w:val="24"/>
          <w:szCs w:val="24"/>
          <w:lang w:eastAsia="zh-CN"/>
        </w:rPr>
        <w:t xml:space="preserve"> </w:t>
      </w:r>
      <w:r w:rsidRPr="006D6363">
        <w:rPr>
          <w:rFonts w:hint="eastAsia"/>
          <w:noProof/>
          <w:sz w:val="24"/>
          <w:szCs w:val="24"/>
          <w:lang w:eastAsia="zh-CN"/>
        </w:rPr>
        <w:t>scheme</w:t>
      </w:r>
      <w:r w:rsidRPr="006D6363">
        <w:rPr>
          <w:noProof/>
          <w:sz w:val="24"/>
          <w:szCs w:val="24"/>
          <w:lang w:eastAsia="zh-CN"/>
        </w:rPr>
        <w:t xml:space="preserve"> may suffer from </w:t>
      </w:r>
      <w:r w:rsidR="00E03F18">
        <w:rPr>
          <w:noProof/>
          <w:sz w:val="24"/>
          <w:szCs w:val="24"/>
          <w:lang w:eastAsia="zh-CN"/>
        </w:rPr>
        <w:t xml:space="preserve">insufficient scrambling and causing false decoding </w:t>
      </w:r>
      <w:r w:rsidR="00DB23F4">
        <w:rPr>
          <w:noProof/>
          <w:sz w:val="24"/>
          <w:szCs w:val="24"/>
          <w:lang w:eastAsia="zh-CN"/>
        </w:rPr>
        <w:t xml:space="preserve">to the wrong codeword </w:t>
      </w:r>
      <w:r w:rsidR="00E03F18">
        <w:rPr>
          <w:noProof/>
          <w:sz w:val="24"/>
          <w:szCs w:val="24"/>
          <w:lang w:eastAsia="zh-CN"/>
        </w:rPr>
        <w:t>at high SNR</w:t>
      </w:r>
      <w:r w:rsidRPr="006D6363">
        <w:rPr>
          <w:rFonts w:hint="eastAsia"/>
          <w:noProof/>
          <w:sz w:val="24"/>
          <w:szCs w:val="24"/>
          <w:lang w:eastAsia="zh-CN"/>
        </w:rPr>
        <w:t>.</w:t>
      </w:r>
    </w:p>
    <w:p w14:paraId="4ED5123B" w14:textId="77777777" w:rsidR="00B07EEE" w:rsidRDefault="00927958" w:rsidP="00D80671">
      <w:pPr>
        <w:keepNext/>
        <w:spacing w:before="240" w:after="240"/>
        <w:rPr>
          <w:noProof/>
          <w:sz w:val="24"/>
          <w:szCs w:val="24"/>
          <w:lang w:eastAsia="zh-CN"/>
        </w:rPr>
      </w:pPr>
      <w:r>
        <w:rPr>
          <w:noProof/>
          <w:sz w:val="24"/>
          <w:szCs w:val="24"/>
          <w:lang w:eastAsia="zh-CN"/>
        </w:rPr>
        <w:t xml:space="preserve">Scrambing the whole-frozen bits using PRS genenrated by UE-ID </w:t>
      </w:r>
      <w:r w:rsidR="00F8385C">
        <w:rPr>
          <w:noProof/>
          <w:sz w:val="24"/>
          <w:szCs w:val="24"/>
          <w:lang w:eastAsia="zh-CN"/>
        </w:rPr>
        <w:t xml:space="preserve">is needed to </w:t>
      </w:r>
      <w:r>
        <w:rPr>
          <w:noProof/>
          <w:sz w:val="24"/>
          <w:szCs w:val="24"/>
          <w:lang w:eastAsia="zh-CN"/>
        </w:rPr>
        <w:t xml:space="preserve">avoid the FAR </w:t>
      </w:r>
      <w:r w:rsidR="00F8385C">
        <w:rPr>
          <w:noProof/>
          <w:sz w:val="24"/>
          <w:szCs w:val="24"/>
          <w:lang w:eastAsia="zh-CN"/>
        </w:rPr>
        <w:t>elevation and the impact of very high code rate case is still unclear</w:t>
      </w:r>
      <w:r w:rsidR="00B07EEE">
        <w:rPr>
          <w:noProof/>
          <w:sz w:val="24"/>
          <w:szCs w:val="24"/>
          <w:lang w:eastAsia="zh-CN"/>
        </w:rPr>
        <w:t xml:space="preserve"> and even with all frozen bits scrambling, there may still be FAR issues</w:t>
      </w:r>
      <w:r>
        <w:rPr>
          <w:noProof/>
          <w:sz w:val="24"/>
          <w:szCs w:val="24"/>
          <w:lang w:eastAsia="zh-CN"/>
        </w:rPr>
        <w:t>.</w:t>
      </w:r>
      <w:r w:rsidR="00777472">
        <w:rPr>
          <w:noProof/>
          <w:sz w:val="24"/>
          <w:szCs w:val="24"/>
          <w:lang w:eastAsia="zh-CN"/>
        </w:rPr>
        <w:t xml:space="preserve"> </w:t>
      </w:r>
    </w:p>
    <w:p w14:paraId="5B2B6540" w14:textId="4226B933" w:rsidR="006771A6" w:rsidRDefault="00B07EEE" w:rsidP="00D80671">
      <w:pPr>
        <w:keepNext/>
        <w:spacing w:before="240" w:after="240"/>
        <w:rPr>
          <w:noProof/>
          <w:sz w:val="24"/>
          <w:szCs w:val="24"/>
          <w:lang w:eastAsia="zh-CN"/>
        </w:rPr>
      </w:pPr>
      <w:r>
        <w:rPr>
          <w:noProof/>
          <w:sz w:val="24"/>
          <w:szCs w:val="24"/>
          <w:lang w:eastAsia="zh-CN"/>
        </w:rPr>
        <w:t>In general, u-domain scrambling has the following drawbacks:</w:t>
      </w:r>
    </w:p>
    <w:p w14:paraId="7CC4A569" w14:textId="765E724C" w:rsidR="00FC4D43" w:rsidRDefault="00B673B4" w:rsidP="00D80671">
      <w:pPr>
        <w:keepNext/>
        <w:spacing w:before="240" w:after="240"/>
        <w:rPr>
          <w:noProof/>
          <w:sz w:val="24"/>
          <w:szCs w:val="24"/>
          <w:lang w:eastAsia="zh-CN"/>
        </w:rPr>
      </w:pPr>
      <w:r w:rsidRPr="006D6363">
        <w:rPr>
          <w:rFonts w:hint="eastAsia"/>
          <w:b/>
          <w:noProof/>
          <w:sz w:val="24"/>
          <w:szCs w:val="24"/>
          <w:u w:val="single"/>
          <w:lang w:eastAsia="zh-CN"/>
        </w:rPr>
        <w:t>Observation</w:t>
      </w:r>
      <w:r w:rsidR="00F94765">
        <w:rPr>
          <w:b/>
          <w:noProof/>
          <w:sz w:val="24"/>
          <w:szCs w:val="24"/>
          <w:u w:val="single"/>
          <w:lang w:eastAsia="zh-CN"/>
        </w:rPr>
        <w:t xml:space="preserve"> 3</w:t>
      </w:r>
      <w:r w:rsidRPr="006D6363">
        <w:rPr>
          <w:b/>
          <w:noProof/>
          <w:sz w:val="24"/>
          <w:szCs w:val="24"/>
          <w:u w:val="single"/>
          <w:lang w:eastAsia="zh-CN"/>
        </w:rPr>
        <w:t>:</w:t>
      </w:r>
      <w:r>
        <w:rPr>
          <w:b/>
          <w:noProof/>
          <w:sz w:val="24"/>
          <w:szCs w:val="24"/>
          <w:u w:val="single"/>
          <w:lang w:eastAsia="zh-CN"/>
        </w:rPr>
        <w:t xml:space="preserve"> </w:t>
      </w:r>
      <w:r w:rsidR="00FC4D43">
        <w:rPr>
          <w:noProof/>
          <w:sz w:val="24"/>
          <w:szCs w:val="24"/>
          <w:lang w:eastAsia="zh-CN"/>
        </w:rPr>
        <w:t xml:space="preserve">all these </w:t>
      </w:r>
      <w:r w:rsidR="00FC4D43">
        <w:rPr>
          <w:rFonts w:hint="eastAsia"/>
          <w:noProof/>
          <w:sz w:val="24"/>
          <w:szCs w:val="24"/>
          <w:lang w:eastAsia="zh-CN"/>
        </w:rPr>
        <w:t>u-domain</w:t>
      </w:r>
      <w:r w:rsidR="00FC4D43">
        <w:rPr>
          <w:noProof/>
          <w:sz w:val="24"/>
          <w:szCs w:val="24"/>
          <w:lang w:eastAsia="zh-CN"/>
        </w:rPr>
        <w:t xml:space="preserve"> </w:t>
      </w:r>
      <w:r w:rsidR="00FC4D43">
        <w:rPr>
          <w:rFonts w:hint="eastAsia"/>
          <w:noProof/>
          <w:sz w:val="24"/>
          <w:szCs w:val="24"/>
          <w:lang w:eastAsia="zh-CN"/>
        </w:rPr>
        <w:t xml:space="preserve">scrambling schemes </w:t>
      </w:r>
      <w:r w:rsidR="00AF37D7">
        <w:rPr>
          <w:noProof/>
          <w:sz w:val="24"/>
          <w:szCs w:val="24"/>
          <w:lang w:eastAsia="zh-CN"/>
        </w:rPr>
        <w:t xml:space="preserve">share </w:t>
      </w:r>
      <w:r w:rsidR="00FC4D43">
        <w:rPr>
          <w:rFonts w:hint="eastAsia"/>
          <w:noProof/>
          <w:sz w:val="24"/>
          <w:szCs w:val="24"/>
          <w:lang w:eastAsia="zh-CN"/>
        </w:rPr>
        <w:t xml:space="preserve">these </w:t>
      </w:r>
      <w:r w:rsidR="00B07EEE">
        <w:rPr>
          <w:noProof/>
          <w:sz w:val="24"/>
          <w:szCs w:val="24"/>
          <w:lang w:eastAsia="zh-CN"/>
        </w:rPr>
        <w:t>drawbacks</w:t>
      </w:r>
      <w:r w:rsidR="00FC4D43">
        <w:rPr>
          <w:rFonts w:hint="eastAsia"/>
          <w:noProof/>
          <w:sz w:val="24"/>
          <w:szCs w:val="24"/>
          <w:lang w:eastAsia="zh-CN"/>
        </w:rPr>
        <w:t>:</w:t>
      </w:r>
    </w:p>
    <w:p w14:paraId="611C463D" w14:textId="57AD7B1C" w:rsidR="00F94765" w:rsidRDefault="00F94765" w:rsidP="00C52D26">
      <w:pPr>
        <w:pStyle w:val="ListParagraph"/>
        <w:keepNext/>
        <w:numPr>
          <w:ilvl w:val="0"/>
          <w:numId w:val="28"/>
        </w:numPr>
        <w:spacing w:before="240" w:after="240"/>
        <w:rPr>
          <w:noProof/>
          <w:sz w:val="24"/>
          <w:szCs w:val="24"/>
          <w:lang w:eastAsia="zh-CN"/>
        </w:rPr>
      </w:pPr>
      <w:r>
        <w:rPr>
          <w:noProof/>
          <w:sz w:val="24"/>
          <w:szCs w:val="24"/>
          <w:lang w:eastAsia="zh-CN"/>
        </w:rPr>
        <w:t>Frozen bits scrambling, requires additional decoder side work to initiate frozen bit values, which is unnecessary considering the exact same can be achieved via x-domain scrambling</w:t>
      </w:r>
    </w:p>
    <w:p w14:paraId="209B07E8" w14:textId="415E7E33" w:rsidR="006C3CDB" w:rsidRDefault="004E781C" w:rsidP="00C52D26">
      <w:pPr>
        <w:pStyle w:val="ListParagraph"/>
        <w:keepNext/>
        <w:numPr>
          <w:ilvl w:val="0"/>
          <w:numId w:val="28"/>
        </w:numPr>
        <w:spacing w:before="240" w:after="240"/>
        <w:rPr>
          <w:noProof/>
          <w:sz w:val="24"/>
          <w:szCs w:val="24"/>
          <w:lang w:eastAsia="zh-CN"/>
        </w:rPr>
      </w:pPr>
      <w:r>
        <w:rPr>
          <w:noProof/>
          <w:sz w:val="24"/>
          <w:szCs w:val="24"/>
          <w:lang w:eastAsia="zh-CN"/>
        </w:rPr>
        <w:t xml:space="preserve">The </w:t>
      </w:r>
      <w:r w:rsidR="002A782C">
        <w:rPr>
          <w:noProof/>
          <w:sz w:val="24"/>
          <w:szCs w:val="24"/>
          <w:lang w:eastAsia="zh-CN"/>
        </w:rPr>
        <w:t>number and locations of frozen bits vary with the payload</w:t>
      </w:r>
      <w:r w:rsidR="009D1807">
        <w:rPr>
          <w:noProof/>
          <w:sz w:val="24"/>
          <w:szCs w:val="24"/>
          <w:lang w:eastAsia="zh-CN"/>
        </w:rPr>
        <w:t xml:space="preserve">, </w:t>
      </w:r>
      <w:r w:rsidR="003E48F1">
        <w:rPr>
          <w:noProof/>
          <w:sz w:val="24"/>
          <w:szCs w:val="24"/>
          <w:lang w:eastAsia="zh-CN"/>
        </w:rPr>
        <w:t>it requires a bit locating or interleaving process of the mask bits, which causes additional</w:t>
      </w:r>
      <w:r w:rsidR="00C57BA0">
        <w:rPr>
          <w:noProof/>
          <w:sz w:val="24"/>
          <w:szCs w:val="24"/>
          <w:lang w:eastAsia="zh-CN"/>
        </w:rPr>
        <w:t xml:space="preserve"> implementation complexity;</w:t>
      </w:r>
    </w:p>
    <w:p w14:paraId="4453F26A" w14:textId="138FEFF0" w:rsidR="005D411A" w:rsidRDefault="005D411A" w:rsidP="005D411A">
      <w:pPr>
        <w:pStyle w:val="Heading1"/>
        <w:rPr>
          <w:noProof/>
          <w:lang w:eastAsia="zh-CN"/>
        </w:rPr>
      </w:pPr>
      <w:r>
        <w:rPr>
          <w:noProof/>
          <w:lang w:eastAsia="zh-CN"/>
        </w:rPr>
        <w:t>X-domain scrambling</w:t>
      </w:r>
      <w:r>
        <w:rPr>
          <w:rFonts w:hint="eastAsia"/>
          <w:noProof/>
          <w:lang w:eastAsia="zh-CN"/>
        </w:rPr>
        <w:t xml:space="preserve"> </w:t>
      </w:r>
      <w:r>
        <w:rPr>
          <w:noProof/>
          <w:lang w:eastAsia="zh-CN"/>
        </w:rPr>
        <w:t>on</w:t>
      </w:r>
      <w:r>
        <w:rPr>
          <w:rFonts w:hint="eastAsia"/>
          <w:noProof/>
          <w:lang w:eastAsia="zh-CN"/>
        </w:rPr>
        <w:t xml:space="preserve"> Polar codes</w:t>
      </w:r>
    </w:p>
    <w:p w14:paraId="5F6DFDE9" w14:textId="09E8B538" w:rsidR="001B7469" w:rsidRDefault="006A2241" w:rsidP="001B7469">
      <w:pPr>
        <w:rPr>
          <w:sz w:val="24"/>
          <w:lang w:val="en-GB"/>
        </w:rPr>
      </w:pPr>
      <w:r>
        <w:rPr>
          <w:sz w:val="24"/>
          <w:lang w:val="en-GB"/>
        </w:rPr>
        <w:t>In this section, we discuss applying UE-specific scrambling in the X-domain before rate-matching.</w:t>
      </w:r>
      <w:r w:rsidR="00267560">
        <w:rPr>
          <w:sz w:val="24"/>
          <w:lang w:val="en-GB"/>
        </w:rPr>
        <w:t xml:space="preserve"> The N-bit PRS is generated </w:t>
      </w:r>
      <w:r w:rsidR="001619AB">
        <w:rPr>
          <w:sz w:val="24"/>
          <w:lang w:val="en-GB"/>
        </w:rPr>
        <w:t>based on certain criterion</w:t>
      </w:r>
      <w:r w:rsidR="00267560">
        <w:rPr>
          <w:sz w:val="24"/>
          <w:lang w:val="en-GB"/>
        </w:rPr>
        <w:t>, and scrambling the output of mother encoder.</w:t>
      </w:r>
      <w:r w:rsidR="00F260FF">
        <w:rPr>
          <w:sz w:val="24"/>
          <w:lang w:val="en-GB"/>
        </w:rPr>
        <w:t xml:space="preserve"> </w:t>
      </w:r>
    </w:p>
    <w:p w14:paraId="04B695D1" w14:textId="2BF6E632" w:rsidR="00204C72" w:rsidRDefault="0037432A" w:rsidP="001B7469">
      <w:pPr>
        <w:rPr>
          <w:sz w:val="24"/>
          <w:lang w:val="en-GB"/>
        </w:rPr>
      </w:pPr>
      <w:r>
        <w:rPr>
          <w:rFonts w:hint="eastAsia"/>
          <w:sz w:val="24"/>
          <w:lang w:val="en-GB" w:eastAsia="zh-CN"/>
        </w:rPr>
        <w:t>This</w:t>
      </w:r>
      <w:r>
        <w:rPr>
          <w:sz w:val="24"/>
          <w:lang w:val="en-GB"/>
        </w:rPr>
        <w:t xml:space="preserve"> </w:t>
      </w:r>
      <w:r>
        <w:rPr>
          <w:rFonts w:hint="eastAsia"/>
          <w:sz w:val="24"/>
          <w:lang w:val="en-GB" w:eastAsia="zh-CN"/>
        </w:rPr>
        <w:t>code-domain</w:t>
      </w:r>
      <w:r>
        <w:rPr>
          <w:sz w:val="24"/>
          <w:lang w:val="en-GB"/>
        </w:rPr>
        <w:t xml:space="preserve"> </w:t>
      </w:r>
      <w:r>
        <w:rPr>
          <w:rFonts w:hint="eastAsia"/>
          <w:sz w:val="24"/>
          <w:lang w:val="en-GB" w:eastAsia="zh-CN"/>
        </w:rPr>
        <w:t>scrambling</w:t>
      </w:r>
      <w:r>
        <w:rPr>
          <w:sz w:val="24"/>
          <w:lang w:val="en-GB"/>
        </w:rPr>
        <w:t xml:space="preserve"> </w:t>
      </w:r>
      <w:r>
        <w:rPr>
          <w:rFonts w:hint="eastAsia"/>
          <w:sz w:val="24"/>
          <w:lang w:val="en-GB" w:eastAsia="zh-CN"/>
        </w:rPr>
        <w:t>can</w:t>
      </w:r>
      <w:r>
        <w:rPr>
          <w:sz w:val="24"/>
          <w:lang w:val="en-GB"/>
        </w:rPr>
        <w:t xml:space="preserve"> </w:t>
      </w:r>
      <w:r w:rsidR="000870C6">
        <w:rPr>
          <w:sz w:val="24"/>
          <w:lang w:val="en-GB"/>
        </w:rPr>
        <w:t xml:space="preserve">achieve </w:t>
      </w:r>
      <w:r>
        <w:rPr>
          <w:sz w:val="24"/>
          <w:lang w:val="en-GB"/>
        </w:rPr>
        <w:t xml:space="preserve">both </w:t>
      </w:r>
      <w:r w:rsidR="000870C6">
        <w:rPr>
          <w:sz w:val="24"/>
          <w:lang w:val="en-GB"/>
        </w:rPr>
        <w:t>randomization of coded bits and facilitate</w:t>
      </w:r>
      <w:r>
        <w:rPr>
          <w:sz w:val="24"/>
          <w:lang w:val="en-GB"/>
        </w:rPr>
        <w:t xml:space="preserve"> </w:t>
      </w:r>
      <w:r w:rsidR="004B4928">
        <w:rPr>
          <w:sz w:val="24"/>
          <w:lang w:val="en-GB"/>
        </w:rPr>
        <w:t xml:space="preserve">early termination </w:t>
      </w:r>
      <w:r w:rsidR="000870C6">
        <w:rPr>
          <w:sz w:val="24"/>
          <w:lang w:val="en-GB"/>
        </w:rPr>
        <w:t>if preferred</w:t>
      </w:r>
      <w:r w:rsidR="00DA28D6">
        <w:rPr>
          <w:sz w:val="24"/>
          <w:lang w:val="en-GB"/>
        </w:rPr>
        <w:t>.</w:t>
      </w:r>
      <w:r w:rsidR="003F1921">
        <w:rPr>
          <w:sz w:val="24"/>
          <w:lang w:val="en-GB"/>
        </w:rPr>
        <w:t xml:space="preserve"> </w:t>
      </w:r>
      <w:r w:rsidR="00CE0137">
        <w:rPr>
          <w:sz w:val="24"/>
          <w:lang w:val="en-GB"/>
        </w:rPr>
        <w:t>T</w:t>
      </w:r>
      <w:r w:rsidR="004956B5">
        <w:rPr>
          <w:sz w:val="24"/>
          <w:lang w:val="en-GB"/>
        </w:rPr>
        <w:t xml:space="preserve">he </w:t>
      </w:r>
      <w:r w:rsidR="00CE02F6">
        <w:rPr>
          <w:sz w:val="24"/>
          <w:lang w:val="en-GB"/>
        </w:rPr>
        <w:t xml:space="preserve">scrambling process will not change </w:t>
      </w:r>
      <w:r w:rsidR="00164670">
        <w:rPr>
          <w:sz w:val="24"/>
          <w:lang w:val="en-GB"/>
        </w:rPr>
        <w:t xml:space="preserve">when payload changes and not effected </w:t>
      </w:r>
      <w:r w:rsidR="002D271F">
        <w:rPr>
          <w:sz w:val="24"/>
          <w:lang w:val="en-GB"/>
        </w:rPr>
        <w:t>by the adoption of</w:t>
      </w:r>
      <w:r w:rsidR="0075471E">
        <w:rPr>
          <w:sz w:val="24"/>
          <w:lang w:val="en-GB"/>
        </w:rPr>
        <w:t xml:space="preserve"> </w:t>
      </w:r>
      <w:r w:rsidR="00164670">
        <w:rPr>
          <w:sz w:val="24"/>
          <w:lang w:val="en-GB"/>
        </w:rPr>
        <w:t>distributed CRC.</w:t>
      </w:r>
      <w:r w:rsidR="00027613">
        <w:rPr>
          <w:sz w:val="24"/>
          <w:lang w:val="en-GB"/>
        </w:rPr>
        <w:t xml:space="preserve"> Moreover, this scrambling is external to polar decoder, which can achieve similar goals as U-domain scrambling without having to getting into unnecessary extra steps in polar decoding.</w:t>
      </w:r>
      <w:r w:rsidR="00C16A6F">
        <w:rPr>
          <w:sz w:val="24"/>
          <w:lang w:val="en-GB"/>
        </w:rPr>
        <w:t xml:space="preserve"> The exact need for such scrambling needs to be discussed and justified in control channel sessions. However, if such scrambling is needed, X-domain scrambling appears to be the most robust design choice.</w:t>
      </w:r>
    </w:p>
    <w:p w14:paraId="517C20D9" w14:textId="6B641DEE" w:rsidR="00425C87" w:rsidRDefault="003B40ED" w:rsidP="00983BC4">
      <w:pPr>
        <w:jc w:val="center"/>
      </w:pPr>
      <w:r>
        <w:object w:dxaOrig="5280" w:dyaOrig="4249" w14:anchorId="36A86E7B">
          <v:shape id="_x0000_i1029" type="#_x0000_t75" style="width:264pt;height:212.25pt" o:ole="">
            <v:imagedata r:id="rId20" o:title=""/>
          </v:shape>
          <o:OLEObject Type="Embed" ProgID="Visio.Drawing.15" ShapeID="_x0000_i1029" DrawAspect="Content" ObjectID="_1569096712" r:id="rId21"/>
        </w:object>
      </w:r>
    </w:p>
    <w:p w14:paraId="2204FF6C" w14:textId="60607909" w:rsidR="00425C87" w:rsidRDefault="00425C87" w:rsidP="00425C87">
      <w:pPr>
        <w:pStyle w:val="Caption"/>
        <w:jc w:val="center"/>
      </w:pPr>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00917155">
        <w:rPr>
          <w:b w:val="0"/>
          <w:noProof/>
          <w:sz w:val="24"/>
          <w:lang w:eastAsia="zh-CN"/>
        </w:rPr>
        <w:t>5</w:t>
      </w:r>
      <w:r w:rsidRPr="00A961B8">
        <w:rPr>
          <w:b w:val="0"/>
          <w:noProof/>
          <w:sz w:val="24"/>
          <w:lang w:eastAsia="zh-CN"/>
        </w:rPr>
        <w:fldChar w:fldCharType="end"/>
      </w:r>
      <w:r>
        <w:rPr>
          <w:b w:val="0"/>
          <w:noProof/>
          <w:sz w:val="24"/>
          <w:lang w:eastAsia="zh-CN"/>
        </w:rPr>
        <w:t>.</w:t>
      </w:r>
      <w:r w:rsidRPr="00A961B8">
        <w:rPr>
          <w:b w:val="0"/>
          <w:noProof/>
          <w:sz w:val="24"/>
          <w:lang w:eastAsia="zh-CN"/>
        </w:rPr>
        <w:t xml:space="preserve"> </w:t>
      </w:r>
      <w:r w:rsidR="00F10E7A">
        <w:rPr>
          <w:b w:val="0"/>
          <w:noProof/>
          <w:sz w:val="24"/>
          <w:lang w:eastAsia="zh-CN"/>
        </w:rPr>
        <w:t>UE-specific s</w:t>
      </w:r>
      <w:r>
        <w:rPr>
          <w:b w:val="0"/>
          <w:noProof/>
          <w:sz w:val="24"/>
          <w:lang w:eastAsia="zh-CN"/>
        </w:rPr>
        <w:t xml:space="preserve">crambling </w:t>
      </w:r>
      <w:r w:rsidR="00F10E7A">
        <w:rPr>
          <w:b w:val="0"/>
          <w:noProof/>
          <w:sz w:val="24"/>
          <w:lang w:eastAsia="zh-CN"/>
        </w:rPr>
        <w:t xml:space="preserve">on </w:t>
      </w:r>
      <w:r w:rsidR="00244C80">
        <w:rPr>
          <w:rFonts w:hint="eastAsia"/>
          <w:b w:val="0"/>
          <w:noProof/>
          <w:sz w:val="24"/>
          <w:lang w:eastAsia="zh-CN"/>
        </w:rPr>
        <w:t>x</w:t>
      </w:r>
      <w:r w:rsidR="00F10E7A">
        <w:rPr>
          <w:b w:val="0"/>
          <w:noProof/>
          <w:sz w:val="24"/>
          <w:lang w:eastAsia="zh-CN"/>
        </w:rPr>
        <w:t>-domain</w:t>
      </w:r>
    </w:p>
    <w:p w14:paraId="5C69F834" w14:textId="77777777" w:rsidR="00425C87" w:rsidRPr="00425C87" w:rsidRDefault="00425C87" w:rsidP="00AA5D3B"/>
    <w:p w14:paraId="47850117" w14:textId="792D6E2C" w:rsidR="002F3F03" w:rsidRDefault="007B18AF" w:rsidP="002F3F03">
      <w:pPr>
        <w:keepNext/>
        <w:spacing w:before="240" w:after="240"/>
        <w:rPr>
          <w:sz w:val="24"/>
          <w:lang w:val="en-GB" w:eastAsia="zh-CN"/>
        </w:rPr>
      </w:pPr>
      <w:r>
        <w:rPr>
          <w:b/>
          <w:sz w:val="24"/>
          <w:u w:val="single"/>
          <w:lang w:val="en-GB" w:eastAsia="zh-CN"/>
        </w:rPr>
        <w:lastRenderedPageBreak/>
        <w:t>Proposal 3</w:t>
      </w:r>
      <w:r w:rsidR="002F3F03" w:rsidRPr="00C633C4">
        <w:rPr>
          <w:b/>
          <w:sz w:val="24"/>
          <w:u w:val="single"/>
          <w:lang w:val="en-GB" w:eastAsia="zh-CN"/>
        </w:rPr>
        <w:t>:</w:t>
      </w:r>
      <w:r w:rsidR="002F3F03">
        <w:rPr>
          <w:sz w:val="24"/>
          <w:lang w:val="en-GB" w:eastAsia="zh-CN"/>
        </w:rPr>
        <w:t xml:space="preserve"> all frozen bits of polar codes are set to zeros.</w:t>
      </w:r>
    </w:p>
    <w:p w14:paraId="23199B17" w14:textId="100DD1F2" w:rsidR="00E56A58" w:rsidRDefault="007B18AF" w:rsidP="00E56A58">
      <w:pPr>
        <w:keepNext/>
        <w:spacing w:before="240" w:after="240"/>
        <w:rPr>
          <w:noProof/>
          <w:sz w:val="24"/>
          <w:lang w:eastAsia="zh-CN"/>
        </w:rPr>
      </w:pPr>
      <w:r>
        <w:rPr>
          <w:b/>
          <w:sz w:val="24"/>
          <w:u w:val="single"/>
          <w:lang w:val="en-GB" w:eastAsia="zh-CN"/>
        </w:rPr>
        <w:t>Proposal 4</w:t>
      </w:r>
      <w:r w:rsidR="00E56A58" w:rsidRPr="00C633C4">
        <w:rPr>
          <w:b/>
          <w:sz w:val="24"/>
          <w:u w:val="single"/>
          <w:lang w:val="en-GB" w:eastAsia="zh-CN"/>
        </w:rPr>
        <w:t>:</w:t>
      </w:r>
      <w:r w:rsidR="00E56A58">
        <w:rPr>
          <w:sz w:val="24"/>
          <w:lang w:val="en-GB" w:eastAsia="zh-CN"/>
        </w:rPr>
        <w:t xml:space="preserve"> </w:t>
      </w:r>
      <w:r>
        <w:rPr>
          <w:sz w:val="24"/>
          <w:lang w:val="en-GB" w:eastAsia="zh-CN"/>
        </w:rPr>
        <w:t>If needed, a</w:t>
      </w:r>
      <w:r w:rsidR="00E56A58">
        <w:rPr>
          <w:sz w:val="24"/>
          <w:lang w:val="en-GB" w:eastAsia="zh-CN"/>
        </w:rPr>
        <w:t>dopt U</w:t>
      </w:r>
      <w:r w:rsidR="00E56A58" w:rsidRPr="00E4787D">
        <w:rPr>
          <w:sz w:val="24"/>
          <w:lang w:val="en-GB" w:eastAsia="zh-CN"/>
        </w:rPr>
        <w:t xml:space="preserve">E-specific scrambling scheme using PRS generated by UE-ID on </w:t>
      </w:r>
      <w:r w:rsidR="00E56A58" w:rsidRPr="00E4787D">
        <w:rPr>
          <w:rFonts w:hint="eastAsia"/>
          <w:sz w:val="24"/>
          <w:lang w:val="en-GB" w:eastAsia="zh-CN"/>
        </w:rPr>
        <w:t>x</w:t>
      </w:r>
      <w:r w:rsidR="00E56A58" w:rsidRPr="00E4787D">
        <w:rPr>
          <w:sz w:val="24"/>
          <w:lang w:val="en-GB" w:eastAsia="zh-CN"/>
        </w:rPr>
        <w:t>-domain.</w:t>
      </w:r>
    </w:p>
    <w:p w14:paraId="4E7C90E7" w14:textId="77777777" w:rsidR="006A33A5" w:rsidRDefault="006A33A5" w:rsidP="006A33A5">
      <w:pPr>
        <w:pStyle w:val="Heading1"/>
        <w:rPr>
          <w:lang w:eastAsia="zh-CN"/>
        </w:rPr>
      </w:pPr>
      <w:r>
        <w:rPr>
          <w:lang w:eastAsia="zh-CN"/>
        </w:rPr>
        <w:t>Performance evaluation</w:t>
      </w:r>
    </w:p>
    <w:p w14:paraId="34D2896C" w14:textId="35E0E608" w:rsidR="00A939B5" w:rsidRDefault="00A24675" w:rsidP="00A939B5">
      <w:pPr>
        <w:rPr>
          <w:noProof/>
          <w:sz w:val="24"/>
          <w:lang w:val="en-GB" w:eastAsia="zh-CN"/>
        </w:rPr>
      </w:pPr>
      <w:r>
        <w:rPr>
          <w:noProof/>
          <w:sz w:val="24"/>
          <w:lang w:val="en-GB" w:eastAsia="zh-CN"/>
        </w:rPr>
        <w:t xml:space="preserve">The BLER </w:t>
      </w:r>
      <w:r w:rsidR="00B20CFF">
        <w:rPr>
          <w:noProof/>
          <w:sz w:val="24"/>
          <w:lang w:val="en-GB" w:eastAsia="zh-CN"/>
        </w:rPr>
        <w:t xml:space="preserve">and early termination </w:t>
      </w:r>
      <w:r>
        <w:rPr>
          <w:noProof/>
          <w:sz w:val="24"/>
          <w:lang w:val="en-GB" w:eastAsia="zh-CN"/>
        </w:rPr>
        <w:t>performance</w:t>
      </w:r>
      <w:r w:rsidR="00D015E7">
        <w:rPr>
          <w:noProof/>
          <w:sz w:val="24"/>
          <w:lang w:val="en-GB" w:eastAsia="zh-CN"/>
        </w:rPr>
        <w:t>s</w:t>
      </w:r>
      <w:r>
        <w:rPr>
          <w:noProof/>
          <w:sz w:val="24"/>
          <w:lang w:val="en-GB" w:eastAsia="zh-CN"/>
        </w:rPr>
        <w:t xml:space="preserve"> </w:t>
      </w:r>
      <w:r w:rsidR="00D015E7">
        <w:rPr>
          <w:noProof/>
          <w:sz w:val="24"/>
          <w:lang w:val="en-GB" w:eastAsia="zh-CN"/>
        </w:rPr>
        <w:t xml:space="preserve">under QPSK modulated AWGN channel </w:t>
      </w:r>
      <w:r w:rsidR="002B21C6">
        <w:rPr>
          <w:rFonts w:hint="eastAsia"/>
          <w:noProof/>
          <w:sz w:val="24"/>
          <w:lang w:val="en-GB" w:eastAsia="zh-CN"/>
        </w:rPr>
        <w:t xml:space="preserve">are </w:t>
      </w:r>
      <w:r w:rsidR="00FE7703">
        <w:rPr>
          <w:noProof/>
          <w:sz w:val="24"/>
          <w:lang w:val="en-GB" w:eastAsia="zh-CN"/>
        </w:rPr>
        <w:t>compared</w:t>
      </w:r>
      <w:r w:rsidR="002B21C6">
        <w:rPr>
          <w:rFonts w:hint="eastAsia"/>
          <w:noProof/>
          <w:sz w:val="24"/>
          <w:lang w:val="en-GB" w:eastAsia="zh-CN"/>
        </w:rPr>
        <w:t xml:space="preserve"> </w:t>
      </w:r>
      <w:r w:rsidR="00B8342E">
        <w:rPr>
          <w:noProof/>
          <w:sz w:val="24"/>
          <w:lang w:val="en-GB" w:eastAsia="zh-CN"/>
        </w:rPr>
        <w:t>in this section (</w:t>
      </w:r>
      <w:r w:rsidR="00531CC1">
        <w:rPr>
          <w:noProof/>
          <w:sz w:val="24"/>
          <w:lang w:val="en-GB" w:eastAsia="zh-CN"/>
        </w:rPr>
        <w:t>24</w:t>
      </w:r>
      <w:r w:rsidR="00B8342E">
        <w:rPr>
          <w:noProof/>
          <w:sz w:val="24"/>
          <w:lang w:val="en-GB" w:eastAsia="zh-CN"/>
        </w:rPr>
        <w:t>-bit CRC</w:t>
      </w:r>
      <w:r w:rsidR="00531CC1">
        <w:rPr>
          <w:noProof/>
          <w:sz w:val="24"/>
          <w:lang w:val="en-GB" w:eastAsia="zh-CN"/>
        </w:rPr>
        <w:t xml:space="preserve"> is </w:t>
      </w:r>
      <w:r w:rsidR="00B8342E">
        <w:rPr>
          <w:noProof/>
          <w:sz w:val="24"/>
          <w:lang w:val="en-GB" w:eastAsia="zh-CN"/>
        </w:rPr>
        <w:t>assumed)</w:t>
      </w:r>
      <w:r w:rsidR="00A21C41">
        <w:rPr>
          <w:noProof/>
          <w:sz w:val="24"/>
          <w:lang w:val="en-GB" w:eastAsia="zh-CN"/>
        </w:rPr>
        <w:t>.</w:t>
      </w:r>
      <w:r w:rsidR="00A82308">
        <w:rPr>
          <w:noProof/>
          <w:sz w:val="24"/>
          <w:lang w:val="en-GB" w:eastAsia="zh-CN"/>
        </w:rPr>
        <w:t xml:space="preserve"> </w:t>
      </w:r>
      <w:r w:rsidR="007F1756">
        <w:rPr>
          <w:noProof/>
          <w:sz w:val="24"/>
          <w:lang w:val="en-GB" w:eastAsia="zh-CN"/>
        </w:rPr>
        <w:fldChar w:fldCharType="begin"/>
      </w:r>
      <w:r w:rsidR="007F1756">
        <w:rPr>
          <w:noProof/>
          <w:sz w:val="24"/>
          <w:lang w:val="en-GB" w:eastAsia="zh-CN"/>
        </w:rPr>
        <w:instrText xml:space="preserve"> REF _Ref494743897 \h </w:instrText>
      </w:r>
      <w:r w:rsidR="007F1756">
        <w:rPr>
          <w:noProof/>
          <w:sz w:val="24"/>
          <w:lang w:val="en-GB" w:eastAsia="zh-CN"/>
        </w:rPr>
      </w:r>
      <w:r w:rsidR="007F1756">
        <w:rPr>
          <w:noProof/>
          <w:sz w:val="24"/>
          <w:lang w:val="en-GB" w:eastAsia="zh-CN"/>
        </w:rPr>
        <w:fldChar w:fldCharType="separate"/>
      </w:r>
      <w:r w:rsidR="007F1756" w:rsidRPr="00A961B8">
        <w:rPr>
          <w:b/>
          <w:noProof/>
          <w:sz w:val="24"/>
          <w:lang w:eastAsia="zh-CN"/>
        </w:rPr>
        <w:t xml:space="preserve">Figure </w:t>
      </w:r>
      <w:r w:rsidR="007F1756">
        <w:rPr>
          <w:b/>
          <w:noProof/>
          <w:sz w:val="24"/>
          <w:lang w:eastAsia="zh-CN"/>
        </w:rPr>
        <w:t>6</w:t>
      </w:r>
      <w:r w:rsidR="007F1756">
        <w:rPr>
          <w:noProof/>
          <w:sz w:val="24"/>
          <w:lang w:val="en-GB" w:eastAsia="zh-CN"/>
        </w:rPr>
        <w:fldChar w:fldCharType="end"/>
      </w:r>
      <w:r w:rsidR="007F1756">
        <w:rPr>
          <w:noProof/>
          <w:sz w:val="24"/>
          <w:lang w:val="en-GB" w:eastAsia="zh-CN"/>
        </w:rPr>
        <w:t xml:space="preserve"> </w:t>
      </w:r>
      <w:r w:rsidR="001440EF">
        <w:rPr>
          <w:noProof/>
          <w:sz w:val="24"/>
          <w:lang w:val="en-GB" w:eastAsia="zh-CN"/>
        </w:rPr>
        <w:t xml:space="preserve">sets the </w:t>
      </w:r>
      <w:r w:rsidR="001440EF">
        <w:rPr>
          <w:rFonts w:hint="eastAsia"/>
          <w:noProof/>
          <w:sz w:val="24"/>
          <w:lang w:val="en-GB" w:eastAsia="zh-CN"/>
        </w:rPr>
        <w:t>UE-ID</w:t>
      </w:r>
      <w:r w:rsidR="001440EF">
        <w:rPr>
          <w:noProof/>
          <w:sz w:val="24"/>
          <w:lang w:val="en-GB" w:eastAsia="zh-CN"/>
        </w:rPr>
        <w:t xml:space="preserve"> </w:t>
      </w:r>
      <w:r w:rsidR="001440EF">
        <w:rPr>
          <w:rFonts w:hint="eastAsia"/>
          <w:noProof/>
          <w:sz w:val="24"/>
          <w:lang w:val="en-GB" w:eastAsia="zh-CN"/>
        </w:rPr>
        <w:t>bit difference</w:t>
      </w:r>
      <w:r w:rsidR="001440EF">
        <w:rPr>
          <w:noProof/>
          <w:sz w:val="24"/>
          <w:lang w:val="en-GB" w:eastAsia="zh-CN"/>
        </w:rPr>
        <w:t xml:space="preserve"> ramdonly.</w:t>
      </w:r>
      <w:r w:rsidR="006667DA">
        <w:rPr>
          <w:noProof/>
          <w:sz w:val="24"/>
          <w:lang w:val="en-GB" w:eastAsia="zh-CN"/>
        </w:rPr>
        <w:t xml:space="preserve"> It can be seen that X domain scrambling gives exactly the same performance as U domain scrambling</w:t>
      </w:r>
      <w:r w:rsidR="000A4850">
        <w:rPr>
          <w:noProof/>
          <w:sz w:val="24"/>
          <w:lang w:val="en-GB" w:eastAsia="zh-CN"/>
        </w:rPr>
        <w:t xml:space="preserve"> when all the frozen bits are scrambled, which does not require invasive operation into polar decoder. If only part of the frozen bits are scrambled, significant higher FAR </w:t>
      </w:r>
      <w:r w:rsidR="003721DD">
        <w:rPr>
          <w:noProof/>
          <w:sz w:val="24"/>
          <w:lang w:val="en-GB" w:eastAsia="zh-CN"/>
        </w:rPr>
        <w:t>is observed.</w:t>
      </w:r>
    </w:p>
    <w:p w14:paraId="594390FE" w14:textId="6C45FD09" w:rsidR="0021597B" w:rsidRPr="0002130C" w:rsidRDefault="00284038" w:rsidP="00A939B5">
      <w:pPr>
        <w:rPr>
          <w:noProof/>
          <w:sz w:val="24"/>
          <w:lang w:val="en-GB" w:eastAsia="zh-CN"/>
        </w:rPr>
      </w:pPr>
      <w:r>
        <w:rPr>
          <w:noProof/>
          <w:sz w:val="24"/>
          <w:lang w:val="en-GB" w:eastAsia="zh-CN"/>
        </w:rPr>
        <w:t>From the simulation, we can find that the x-domain PSR scrambling has the equivalent performance against whole-frozen-set PSR scrambling scheme.</w:t>
      </w:r>
      <w:r w:rsidR="00B56605">
        <w:rPr>
          <w:noProof/>
          <w:sz w:val="24"/>
          <w:lang w:val="en-GB" w:eastAsia="zh-CN"/>
        </w:rPr>
        <w:t xml:space="preserve"> This is the case across different payload sizes and different aggregation levels.</w:t>
      </w:r>
    </w:p>
    <w:p w14:paraId="1DA76A04" w14:textId="3DFED100" w:rsidR="0034034D" w:rsidRDefault="0034034D" w:rsidP="0034034D">
      <w:pPr>
        <w:keepNext/>
        <w:spacing w:before="240" w:after="240"/>
        <w:rPr>
          <w:noProof/>
          <w:sz w:val="24"/>
          <w:lang w:val="en-GB" w:eastAsia="zh-CN"/>
        </w:rPr>
      </w:pPr>
      <w:r w:rsidRPr="006D6363">
        <w:rPr>
          <w:rFonts w:hint="eastAsia"/>
          <w:b/>
          <w:noProof/>
          <w:sz w:val="24"/>
          <w:szCs w:val="24"/>
          <w:u w:val="single"/>
          <w:lang w:eastAsia="zh-CN"/>
        </w:rPr>
        <w:t>Observation</w:t>
      </w:r>
      <w:r w:rsidR="00C055D3">
        <w:rPr>
          <w:b/>
          <w:noProof/>
          <w:sz w:val="24"/>
          <w:szCs w:val="24"/>
          <w:u w:val="single"/>
          <w:lang w:eastAsia="zh-CN"/>
        </w:rPr>
        <w:t xml:space="preserve"> 4</w:t>
      </w:r>
      <w:r w:rsidRPr="006D6363">
        <w:rPr>
          <w:b/>
          <w:noProof/>
          <w:sz w:val="24"/>
          <w:szCs w:val="24"/>
          <w:u w:val="single"/>
          <w:lang w:eastAsia="zh-CN"/>
        </w:rPr>
        <w:t>:</w:t>
      </w:r>
      <w:r>
        <w:rPr>
          <w:b/>
          <w:noProof/>
          <w:sz w:val="24"/>
          <w:szCs w:val="24"/>
          <w:u w:val="single"/>
          <w:lang w:eastAsia="zh-CN"/>
        </w:rPr>
        <w:t xml:space="preserve"> </w:t>
      </w:r>
      <w:r>
        <w:rPr>
          <w:noProof/>
          <w:sz w:val="24"/>
          <w:lang w:val="en-GB" w:eastAsia="zh-CN"/>
        </w:rPr>
        <w:t>x-domain PSR scrambling</w:t>
      </w:r>
      <w:r w:rsidR="002049FE">
        <w:rPr>
          <w:noProof/>
          <w:sz w:val="24"/>
          <w:lang w:val="en-GB" w:eastAsia="zh-CN"/>
        </w:rPr>
        <w:t xml:space="preserve"> can </w:t>
      </w:r>
      <w:r w:rsidR="000C2154">
        <w:rPr>
          <w:noProof/>
          <w:sz w:val="24"/>
          <w:lang w:val="en-GB" w:eastAsia="zh-CN"/>
        </w:rPr>
        <w:t>achieve the same performance as U domain scrambling without compromising FAR</w:t>
      </w:r>
      <w:r w:rsidR="00C055D3">
        <w:rPr>
          <w:noProof/>
          <w:sz w:val="24"/>
          <w:lang w:val="en-GB" w:eastAsia="zh-CN"/>
        </w:rPr>
        <w:t xml:space="preserve"> with significantly simplified design and much lower decoding complexity</w:t>
      </w:r>
      <w:r w:rsidR="002049FE">
        <w:rPr>
          <w:noProof/>
          <w:sz w:val="24"/>
          <w:lang w:val="en-GB" w:eastAsia="zh-CN"/>
        </w:rPr>
        <w:t>.</w:t>
      </w:r>
    </w:p>
    <w:p w14:paraId="73A4B334" w14:textId="1E4ECF23" w:rsidR="004817D0" w:rsidRPr="00AA3BE1" w:rsidRDefault="004817D0" w:rsidP="0034034D">
      <w:pPr>
        <w:keepNext/>
        <w:spacing w:before="240" w:after="240"/>
        <w:rPr>
          <w:noProof/>
          <w:sz w:val="24"/>
          <w:lang w:eastAsia="zh-CN"/>
        </w:rPr>
      </w:pPr>
      <w:r>
        <w:rPr>
          <w:noProof/>
          <w:sz w:val="24"/>
          <w:lang w:val="en-GB" w:eastAsia="zh-CN"/>
        </w:rPr>
        <w:t xml:space="preserve">From the simulation, we can further find that </w:t>
      </w:r>
      <w:r w:rsidR="008F4183">
        <w:rPr>
          <w:noProof/>
          <w:sz w:val="24"/>
          <w:lang w:val="en-GB" w:eastAsia="zh-CN"/>
        </w:rPr>
        <w:t xml:space="preserve">when the code rate goes high and the number frozen bits deceases, </w:t>
      </w:r>
      <w:r w:rsidR="0055066B">
        <w:rPr>
          <w:noProof/>
          <w:sz w:val="24"/>
          <w:lang w:val="en-GB" w:eastAsia="zh-CN"/>
        </w:rPr>
        <w:t>a significant</w:t>
      </w:r>
      <w:r w:rsidR="008F4183">
        <w:rPr>
          <w:noProof/>
          <w:sz w:val="24"/>
          <w:lang w:val="en-GB" w:eastAsia="zh-CN"/>
        </w:rPr>
        <w:t xml:space="preserve"> </w:t>
      </w:r>
      <w:r w:rsidR="0055066B">
        <w:rPr>
          <w:noProof/>
          <w:sz w:val="24"/>
          <w:lang w:val="en-GB" w:eastAsia="zh-CN"/>
        </w:rPr>
        <w:t xml:space="preserve">high </w:t>
      </w:r>
      <w:r w:rsidR="008F4183">
        <w:rPr>
          <w:noProof/>
          <w:sz w:val="24"/>
          <w:lang w:val="en-GB" w:eastAsia="zh-CN"/>
        </w:rPr>
        <w:t xml:space="preserve">FAR </w:t>
      </w:r>
      <w:r w:rsidR="0055066B">
        <w:rPr>
          <w:noProof/>
          <w:sz w:val="24"/>
          <w:lang w:val="en-GB" w:eastAsia="zh-CN"/>
        </w:rPr>
        <w:t>can be observed even if scrambling all the frozen bits.</w:t>
      </w:r>
      <w:r w:rsidR="003F4A96">
        <w:rPr>
          <w:noProof/>
          <w:sz w:val="24"/>
          <w:lang w:val="en-GB" w:eastAsia="zh-CN"/>
        </w:rPr>
        <w:t xml:space="preserve"> </w:t>
      </w:r>
      <w:r w:rsidR="003F4A96">
        <w:rPr>
          <w:noProof/>
          <w:sz w:val="24"/>
          <w:lang w:eastAsia="zh-CN"/>
        </w:rPr>
        <w:t xml:space="preserve">This is </w:t>
      </w:r>
      <w:r w:rsidR="00F53D94">
        <w:rPr>
          <w:noProof/>
          <w:sz w:val="24"/>
          <w:lang w:eastAsia="zh-CN"/>
        </w:rPr>
        <w:t xml:space="preserve">demonstrates only frozen bit masking will cause FAR issue and </w:t>
      </w:r>
      <w:r w:rsidR="000E389D">
        <w:rPr>
          <w:noProof/>
          <w:sz w:val="24"/>
          <w:lang w:eastAsia="zh-CN"/>
        </w:rPr>
        <w:t xml:space="preserve">it </w:t>
      </w:r>
      <w:r w:rsidR="00F53D94">
        <w:rPr>
          <w:noProof/>
          <w:sz w:val="24"/>
          <w:lang w:eastAsia="zh-CN"/>
        </w:rPr>
        <w:t>is not a robust way to distinguish different UEs for the reason described before (</w:t>
      </w:r>
      <w:r w:rsidR="000E389D">
        <w:rPr>
          <w:noProof/>
          <w:sz w:val="24"/>
          <w:lang w:eastAsia="zh-CN"/>
        </w:rPr>
        <w:t xml:space="preserve">i.e. </w:t>
      </w:r>
      <w:r w:rsidR="00F53D94">
        <w:rPr>
          <w:noProof/>
          <w:sz w:val="24"/>
          <w:lang w:eastAsia="zh-CN"/>
        </w:rPr>
        <w:t xml:space="preserve">the polar </w:t>
      </w:r>
      <w:r w:rsidR="000E389D">
        <w:rPr>
          <w:noProof/>
          <w:sz w:val="24"/>
          <w:lang w:eastAsia="zh-CN"/>
        </w:rPr>
        <w:t xml:space="preserve">coding </w:t>
      </w:r>
      <w:r w:rsidR="00F53D94">
        <w:rPr>
          <w:noProof/>
          <w:sz w:val="24"/>
          <w:lang w:eastAsia="zh-CN"/>
        </w:rPr>
        <w:t>error correction may “correct”</w:t>
      </w:r>
      <w:r w:rsidR="000E389D">
        <w:rPr>
          <w:noProof/>
          <w:sz w:val="24"/>
          <w:lang w:eastAsia="zh-CN"/>
        </w:rPr>
        <w:t xml:space="preserve"> some flipped frozen bits).</w:t>
      </w:r>
      <w:r w:rsidR="00F53D94">
        <w:rPr>
          <w:noProof/>
          <w:sz w:val="24"/>
          <w:lang w:eastAsia="zh-CN"/>
        </w:rPr>
        <w:t xml:space="preserve"> CRC masking/initialization is a much more robust way of differentiating different UEs. </w:t>
      </w:r>
      <w:r w:rsidR="000E389D">
        <w:rPr>
          <w:noProof/>
          <w:sz w:val="24"/>
          <w:lang w:eastAsia="zh-CN"/>
        </w:rPr>
        <w:t>If some scrambling is needed, x-domain coded bits scrambling is much more robust.</w:t>
      </w:r>
    </w:p>
    <w:p w14:paraId="03716DC3" w14:textId="0E1CEF6E" w:rsidR="0090709D" w:rsidRDefault="0090709D" w:rsidP="0090709D">
      <w:pPr>
        <w:keepNext/>
        <w:spacing w:before="240" w:after="240"/>
        <w:rPr>
          <w:noProof/>
          <w:sz w:val="24"/>
          <w:lang w:val="en-GB" w:eastAsia="zh-CN"/>
        </w:rPr>
      </w:pPr>
      <w:r w:rsidRPr="006D6363">
        <w:rPr>
          <w:rFonts w:hint="eastAsia"/>
          <w:b/>
          <w:noProof/>
          <w:sz w:val="24"/>
          <w:szCs w:val="24"/>
          <w:u w:val="single"/>
          <w:lang w:eastAsia="zh-CN"/>
        </w:rPr>
        <w:t>Observation</w:t>
      </w:r>
      <w:r>
        <w:rPr>
          <w:b/>
          <w:noProof/>
          <w:sz w:val="24"/>
          <w:szCs w:val="24"/>
          <w:u w:val="single"/>
          <w:lang w:eastAsia="zh-CN"/>
        </w:rPr>
        <w:t xml:space="preserve"> 5</w:t>
      </w:r>
      <w:r w:rsidRPr="006D6363">
        <w:rPr>
          <w:b/>
          <w:noProof/>
          <w:sz w:val="24"/>
          <w:szCs w:val="24"/>
          <w:u w:val="single"/>
          <w:lang w:eastAsia="zh-CN"/>
        </w:rPr>
        <w:t>:</w:t>
      </w:r>
      <w:r>
        <w:rPr>
          <w:b/>
          <w:noProof/>
          <w:sz w:val="24"/>
          <w:szCs w:val="24"/>
          <w:u w:val="single"/>
          <w:lang w:eastAsia="zh-CN"/>
        </w:rPr>
        <w:t xml:space="preserve"> </w:t>
      </w:r>
      <w:r>
        <w:rPr>
          <w:noProof/>
          <w:sz w:val="24"/>
          <w:lang w:val="en-GB" w:eastAsia="zh-CN"/>
        </w:rPr>
        <w:t>scrambling all the frozen bits in u-domain will also suffers from  a high FAR when code rate is very high</w:t>
      </w:r>
      <w:r w:rsidR="00E81EF6">
        <w:rPr>
          <w:noProof/>
          <w:sz w:val="24"/>
          <w:lang w:val="en-GB" w:eastAsia="zh-CN"/>
        </w:rPr>
        <w:t>; while x-domain PSR scrambling does have this problem.</w:t>
      </w:r>
    </w:p>
    <w:p w14:paraId="571DC55F" w14:textId="77777777" w:rsidR="00AC4B87" w:rsidRPr="00AA3BE1" w:rsidRDefault="00AC4B87" w:rsidP="0034034D">
      <w:pPr>
        <w:keepNext/>
        <w:spacing w:before="240" w:after="240"/>
        <w:rPr>
          <w:noProof/>
          <w:sz w:val="24"/>
          <w:szCs w:val="24"/>
          <w:lang w:val="en-GB" w:eastAsia="zh-CN"/>
        </w:rPr>
      </w:pPr>
    </w:p>
    <w:p w14:paraId="008338F5" w14:textId="497FBCE0" w:rsidR="00EA18EE" w:rsidRDefault="00EA18EE" w:rsidP="00EA18EE">
      <w:pPr>
        <w:pStyle w:val="Caption"/>
        <w:rPr>
          <w:b w:val="0"/>
          <w:noProof/>
          <w:sz w:val="24"/>
          <w:lang w:eastAsia="zh-CN"/>
        </w:rPr>
      </w:pPr>
      <w:bookmarkStart w:id="5" w:name="_Ref494743897"/>
      <w:r w:rsidRPr="00EA18EE">
        <w:rPr>
          <w:b w:val="0"/>
          <w:noProof/>
          <w:sz w:val="24"/>
          <w:lang w:eastAsia="zh-CN"/>
        </w:rPr>
        <w:drawing>
          <wp:inline distT="0" distB="0" distL="0" distR="0" wp14:anchorId="74CF83FF" wp14:editId="17C263BC">
            <wp:extent cx="3148330" cy="2359839"/>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64650" cy="2372072"/>
                    </a:xfrm>
                    <a:prstGeom prst="rect">
                      <a:avLst/>
                    </a:prstGeom>
                    <a:noFill/>
                    <a:ln>
                      <a:noFill/>
                    </a:ln>
                  </pic:spPr>
                </pic:pic>
              </a:graphicData>
            </a:graphic>
          </wp:inline>
        </w:drawing>
      </w:r>
      <w:r w:rsidRPr="00EA18EE">
        <w:rPr>
          <w:b w:val="0"/>
          <w:noProof/>
          <w:sz w:val="24"/>
          <w:lang w:eastAsia="zh-CN"/>
        </w:rPr>
        <w:drawing>
          <wp:inline distT="0" distB="0" distL="0" distR="0" wp14:anchorId="6E8B7515" wp14:editId="472234BF">
            <wp:extent cx="3148938" cy="23602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77164" cy="2381452"/>
                    </a:xfrm>
                    <a:prstGeom prst="rect">
                      <a:avLst/>
                    </a:prstGeom>
                    <a:noFill/>
                    <a:ln>
                      <a:noFill/>
                    </a:ln>
                  </pic:spPr>
                </pic:pic>
              </a:graphicData>
            </a:graphic>
          </wp:inline>
        </w:drawing>
      </w:r>
    </w:p>
    <w:p w14:paraId="3211A22D" w14:textId="33C273B1" w:rsidR="00C055D3" w:rsidRDefault="00EA18EE" w:rsidP="00EA18EE">
      <w:pPr>
        <w:pStyle w:val="Caption"/>
        <w:rPr>
          <w:b w:val="0"/>
          <w:noProof/>
          <w:sz w:val="24"/>
          <w:lang w:eastAsia="zh-CN"/>
        </w:rPr>
      </w:pPr>
      <w:r w:rsidRPr="00EA18EE">
        <w:rPr>
          <w:b w:val="0"/>
          <w:noProof/>
          <w:sz w:val="24"/>
          <w:lang w:eastAsia="zh-CN"/>
        </w:rPr>
        <w:lastRenderedPageBreak/>
        <w:drawing>
          <wp:inline distT="0" distB="0" distL="0" distR="0" wp14:anchorId="7482BB68" wp14:editId="554F4922">
            <wp:extent cx="3183671" cy="2386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11790" cy="2407406"/>
                    </a:xfrm>
                    <a:prstGeom prst="rect">
                      <a:avLst/>
                    </a:prstGeom>
                    <a:noFill/>
                    <a:ln>
                      <a:noFill/>
                    </a:ln>
                  </pic:spPr>
                </pic:pic>
              </a:graphicData>
            </a:graphic>
          </wp:inline>
        </w:drawing>
      </w:r>
      <w:r w:rsidRPr="00EA18EE">
        <w:rPr>
          <w:b w:val="0"/>
          <w:noProof/>
          <w:sz w:val="24"/>
          <w:lang w:eastAsia="zh-CN"/>
        </w:rPr>
        <w:drawing>
          <wp:inline distT="0" distB="0" distL="0" distR="0" wp14:anchorId="1D3F5CD3" wp14:editId="67EDA29B">
            <wp:extent cx="3133478" cy="2428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51566" cy="2442896"/>
                    </a:xfrm>
                    <a:prstGeom prst="rect">
                      <a:avLst/>
                    </a:prstGeom>
                    <a:noFill/>
                    <a:ln>
                      <a:noFill/>
                    </a:ln>
                  </pic:spPr>
                </pic:pic>
              </a:graphicData>
            </a:graphic>
          </wp:inline>
        </w:drawing>
      </w:r>
    </w:p>
    <w:p w14:paraId="5518BE52" w14:textId="77777777" w:rsidR="00AF23CB" w:rsidRDefault="00EA18EE" w:rsidP="00AF23CB">
      <w:pPr>
        <w:rPr>
          <w:lang w:eastAsia="zh-CN"/>
        </w:rPr>
      </w:pPr>
      <w:r w:rsidRPr="00EA18EE">
        <w:rPr>
          <w:noProof/>
          <w:lang w:eastAsia="zh-CN"/>
        </w:rPr>
        <w:drawing>
          <wp:inline distT="0" distB="0" distL="0" distR="0" wp14:anchorId="360B108D" wp14:editId="723D1058">
            <wp:extent cx="3038475" cy="23494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52695" cy="2360438"/>
                    </a:xfrm>
                    <a:prstGeom prst="rect">
                      <a:avLst/>
                    </a:prstGeom>
                    <a:noFill/>
                    <a:ln>
                      <a:noFill/>
                    </a:ln>
                  </pic:spPr>
                </pic:pic>
              </a:graphicData>
            </a:graphic>
          </wp:inline>
        </w:drawing>
      </w:r>
      <w:r w:rsidR="00B56605" w:rsidRPr="00B56605">
        <w:rPr>
          <w:noProof/>
          <w:lang w:eastAsia="zh-CN"/>
        </w:rPr>
        <w:drawing>
          <wp:inline distT="0" distB="0" distL="0" distR="0" wp14:anchorId="3769DF82" wp14:editId="443C4F33">
            <wp:extent cx="3267623" cy="213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83231" cy="2143791"/>
                    </a:xfrm>
                    <a:prstGeom prst="rect">
                      <a:avLst/>
                    </a:prstGeom>
                    <a:noFill/>
                    <a:ln>
                      <a:noFill/>
                    </a:ln>
                  </pic:spPr>
                </pic:pic>
              </a:graphicData>
            </a:graphic>
          </wp:inline>
        </w:drawing>
      </w:r>
    </w:p>
    <w:p w14:paraId="314A37A4" w14:textId="77777777" w:rsidR="00AF23CB" w:rsidRPr="00EA18EE" w:rsidRDefault="00AF23CB" w:rsidP="00AF23CB">
      <w:pPr>
        <w:rPr>
          <w:lang w:eastAsia="zh-CN"/>
        </w:rPr>
      </w:pPr>
      <w:r w:rsidRPr="00646224">
        <w:rPr>
          <w:noProof/>
          <w:lang w:eastAsia="zh-CN"/>
        </w:rPr>
        <w:drawing>
          <wp:inline distT="0" distB="0" distL="0" distR="0" wp14:anchorId="07455EFB" wp14:editId="0B5972D7">
            <wp:extent cx="3049454" cy="228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9454" cy="2286000"/>
                    </a:xfrm>
                    <a:prstGeom prst="rect">
                      <a:avLst/>
                    </a:prstGeom>
                    <a:noFill/>
                    <a:ln>
                      <a:noFill/>
                    </a:ln>
                  </pic:spPr>
                </pic:pic>
              </a:graphicData>
            </a:graphic>
          </wp:inline>
        </w:drawing>
      </w:r>
      <w:r w:rsidRPr="00646224">
        <w:rPr>
          <w:noProof/>
          <w:lang w:eastAsia="zh-CN"/>
        </w:rPr>
        <w:drawing>
          <wp:inline distT="0" distB="0" distL="0" distR="0" wp14:anchorId="019769AB" wp14:editId="28BD6425">
            <wp:extent cx="3049454" cy="228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49454" cy="2286000"/>
                    </a:xfrm>
                    <a:prstGeom prst="rect">
                      <a:avLst/>
                    </a:prstGeom>
                    <a:noFill/>
                    <a:ln>
                      <a:noFill/>
                    </a:ln>
                  </pic:spPr>
                </pic:pic>
              </a:graphicData>
            </a:graphic>
          </wp:inline>
        </w:drawing>
      </w:r>
    </w:p>
    <w:p w14:paraId="724CBC86" w14:textId="08D983BF" w:rsidR="00646224" w:rsidRPr="00EA18EE" w:rsidRDefault="00646224" w:rsidP="00B71800">
      <w:pPr>
        <w:rPr>
          <w:lang w:eastAsia="zh-CN"/>
        </w:rPr>
      </w:pPr>
    </w:p>
    <w:p w14:paraId="3A9128BB" w14:textId="12CF342F" w:rsidR="007E2D8E" w:rsidRDefault="00641E55" w:rsidP="007E2D8E">
      <w:pPr>
        <w:pStyle w:val="Caption"/>
        <w:jc w:val="center"/>
      </w:pPr>
      <w:r w:rsidRPr="00A961B8">
        <w:rPr>
          <w:b w:val="0"/>
          <w:noProof/>
          <w:sz w:val="24"/>
          <w:lang w:eastAsia="zh-CN"/>
        </w:rPr>
        <w:t xml:space="preserve">Figure </w:t>
      </w:r>
      <w:r w:rsidRPr="00A961B8">
        <w:rPr>
          <w:b w:val="0"/>
          <w:noProof/>
          <w:sz w:val="24"/>
          <w:lang w:eastAsia="zh-CN"/>
        </w:rPr>
        <w:fldChar w:fldCharType="begin"/>
      </w:r>
      <w:r w:rsidRPr="00A961B8">
        <w:rPr>
          <w:b w:val="0"/>
          <w:noProof/>
          <w:sz w:val="24"/>
          <w:lang w:eastAsia="zh-CN"/>
        </w:rPr>
        <w:instrText xml:space="preserve"> SEQ Figure \* ARABIC </w:instrText>
      </w:r>
      <w:r w:rsidRPr="00A961B8">
        <w:rPr>
          <w:b w:val="0"/>
          <w:noProof/>
          <w:sz w:val="24"/>
          <w:lang w:eastAsia="zh-CN"/>
        </w:rPr>
        <w:fldChar w:fldCharType="separate"/>
      </w:r>
      <w:r w:rsidR="007F1756">
        <w:rPr>
          <w:b w:val="0"/>
          <w:noProof/>
          <w:sz w:val="24"/>
          <w:lang w:eastAsia="zh-CN"/>
        </w:rPr>
        <w:t>6</w:t>
      </w:r>
      <w:r w:rsidRPr="00A961B8">
        <w:rPr>
          <w:b w:val="0"/>
          <w:noProof/>
          <w:sz w:val="24"/>
          <w:lang w:eastAsia="zh-CN"/>
        </w:rPr>
        <w:fldChar w:fldCharType="end"/>
      </w:r>
      <w:bookmarkEnd w:id="5"/>
      <w:r>
        <w:rPr>
          <w:b w:val="0"/>
          <w:noProof/>
          <w:sz w:val="24"/>
          <w:lang w:eastAsia="zh-CN"/>
        </w:rPr>
        <w:t>.</w:t>
      </w:r>
      <w:r w:rsidRPr="00A961B8">
        <w:rPr>
          <w:b w:val="0"/>
          <w:noProof/>
          <w:sz w:val="24"/>
          <w:lang w:eastAsia="zh-CN"/>
        </w:rPr>
        <w:t xml:space="preserve"> </w:t>
      </w:r>
      <w:r w:rsidR="007E2D8E">
        <w:rPr>
          <w:b w:val="0"/>
          <w:noProof/>
          <w:sz w:val="24"/>
          <w:lang w:eastAsia="zh-CN"/>
        </w:rPr>
        <w:t xml:space="preserve">Performance when </w:t>
      </w:r>
      <w:r w:rsidR="007E2D8E">
        <w:rPr>
          <w:rFonts w:hint="eastAsia"/>
          <w:b w:val="0"/>
          <w:noProof/>
          <w:sz w:val="24"/>
          <w:lang w:eastAsia="zh-CN"/>
        </w:rPr>
        <w:t>UE-ID</w:t>
      </w:r>
      <w:r w:rsidR="007E2D8E">
        <w:rPr>
          <w:b w:val="0"/>
          <w:noProof/>
          <w:sz w:val="24"/>
          <w:lang w:eastAsia="zh-CN"/>
        </w:rPr>
        <w:t xml:space="preserve"> difference is randomly </w:t>
      </w:r>
      <w:r w:rsidR="00DF51A7">
        <w:rPr>
          <w:b w:val="0"/>
          <w:noProof/>
          <w:sz w:val="24"/>
          <w:lang w:eastAsia="zh-CN"/>
        </w:rPr>
        <w:t>configured</w:t>
      </w:r>
      <w:r w:rsidR="007E2D8E">
        <w:rPr>
          <w:b w:val="0"/>
          <w:noProof/>
          <w:sz w:val="24"/>
          <w:lang w:eastAsia="zh-CN"/>
        </w:rPr>
        <w:t>.</w:t>
      </w:r>
    </w:p>
    <w:p w14:paraId="33EC0CC8" w14:textId="0E6D3D8A" w:rsidR="00271BAA" w:rsidRPr="009B7B24" w:rsidRDefault="00271BAA" w:rsidP="000F01B1">
      <w:pPr>
        <w:pStyle w:val="Caption"/>
        <w:rPr>
          <w:noProof/>
          <w:sz w:val="24"/>
          <w:lang w:val="en-GB" w:eastAsia="zh-CN"/>
        </w:rPr>
      </w:pPr>
    </w:p>
    <w:p w14:paraId="71D9597A" w14:textId="60531661" w:rsidR="0082568B" w:rsidRDefault="0082568B" w:rsidP="0082568B">
      <w:pPr>
        <w:pStyle w:val="Heading1"/>
        <w:rPr>
          <w:lang w:eastAsia="zh-CN"/>
        </w:rPr>
      </w:pPr>
      <w:r>
        <w:rPr>
          <w:lang w:eastAsia="zh-CN"/>
        </w:rPr>
        <w:lastRenderedPageBreak/>
        <w:t>Complexity Comparison of x-domain vs. u-domain scrambling</w:t>
      </w:r>
    </w:p>
    <w:p w14:paraId="3C01BC48" w14:textId="55D78D22" w:rsidR="00A84160" w:rsidRDefault="00A84160" w:rsidP="000A210F">
      <w:pPr>
        <w:jc w:val="both"/>
        <w:rPr>
          <w:lang w:eastAsia="zh-CN"/>
        </w:rPr>
      </w:pPr>
      <w:r>
        <w:rPr>
          <w:lang w:eastAsia="zh-CN"/>
        </w:rPr>
        <w:t xml:space="preserve">Setting the frozen bits to 0, enables complexity and latency reduction in the decoder. While it is possible to apply these techniques on an ASIC or FPGA platform with non-zero frozen by calculating frozen-bit values in parallel, some complexity is unavoidable. For example, calculating the first information-bit LLR after the initial </w:t>
      </w:r>
      <w:r w:rsidR="0048322F">
        <w:rPr>
          <w:lang w:eastAsia="zh-CN"/>
        </w:rPr>
        <w:t>set of frozen-bits is a simple summation of some received channel LLRs when all the frozen bits are zero. On the other hand, if the initial frozen bits are non-zero, the LLRs are combined using both addition and subtraction. This incurs additional latency to calculate control bits that determine which operation to perform and additional hardware to perform both.</w:t>
      </w:r>
      <w:r w:rsidR="000A210F">
        <w:rPr>
          <w:lang w:eastAsia="zh-CN"/>
        </w:rPr>
        <w:t xml:space="preserve"> Therefore, it is beneficial for the receiver to remove LLR scrambling prior to decoding.</w:t>
      </w:r>
    </w:p>
    <w:p w14:paraId="63C480FE" w14:textId="5449D08A" w:rsidR="00082328" w:rsidRDefault="00A84160" w:rsidP="000A210F">
      <w:pPr>
        <w:jc w:val="both"/>
        <w:rPr>
          <w:lang w:eastAsia="zh-CN"/>
        </w:rPr>
      </w:pPr>
      <w:r>
        <w:rPr>
          <w:lang w:eastAsia="zh-CN"/>
        </w:rPr>
        <w:t>While there is a linear relationship between u-domain and x-domain scrambling, the</w:t>
      </w:r>
      <w:r w:rsidR="000A210F">
        <w:rPr>
          <w:lang w:eastAsia="zh-CN"/>
        </w:rPr>
        <w:t>ir complexity is not equivalent, especially in the receiver. To calculate the unscrambling mask for LLRs, the receiver needs to calculate the value of frozen bits and encode them, all while taking rate matching into account. These operations must be performed before blind decoding and for every hypothesis, increasing PDCCH decoding latency. X-domain scrambling does not require any of these operations therefore incurring lower latency hit than U-domain scrambling.</w:t>
      </w:r>
    </w:p>
    <w:p w14:paraId="2ED23139" w14:textId="77777777" w:rsidR="00082328" w:rsidRDefault="00082328">
      <w:pPr>
        <w:overflowPunct/>
        <w:autoSpaceDE/>
        <w:autoSpaceDN/>
        <w:adjustRightInd/>
        <w:spacing w:after="160" w:line="259" w:lineRule="auto"/>
        <w:textAlignment w:val="auto"/>
        <w:rPr>
          <w:lang w:eastAsia="zh-CN"/>
        </w:rPr>
      </w:pPr>
      <w:r>
        <w:rPr>
          <w:lang w:eastAsia="zh-CN"/>
        </w:rPr>
        <w:br w:type="page"/>
      </w:r>
    </w:p>
    <w:p w14:paraId="07B560A8" w14:textId="77777777" w:rsidR="0082568B" w:rsidRPr="002D0DFF" w:rsidRDefault="0082568B" w:rsidP="000A210F">
      <w:pPr>
        <w:jc w:val="both"/>
        <w:rPr>
          <w:lang w:eastAsia="zh-CN"/>
        </w:rPr>
      </w:pPr>
    </w:p>
    <w:p w14:paraId="28ED78B5" w14:textId="584B795C" w:rsidR="006A33A5" w:rsidRDefault="006A33A5" w:rsidP="006A33A5">
      <w:pPr>
        <w:pStyle w:val="Heading1"/>
        <w:rPr>
          <w:lang w:eastAsia="zh-CN"/>
        </w:rPr>
      </w:pPr>
      <w:r w:rsidRPr="00925F0C">
        <w:rPr>
          <w:lang w:eastAsia="zh-CN"/>
        </w:rPr>
        <w:t>Conclusions</w:t>
      </w:r>
    </w:p>
    <w:p w14:paraId="627B9796" w14:textId="211FB3DA" w:rsidR="00082328" w:rsidRPr="00082328" w:rsidRDefault="00082328" w:rsidP="00082328">
      <w:pPr>
        <w:jc w:val="both"/>
        <w:rPr>
          <w:noProof/>
          <w:sz w:val="24"/>
          <w:lang w:val="en-GB" w:eastAsia="zh-CN"/>
        </w:rPr>
      </w:pPr>
      <w:r w:rsidRPr="007B18AF">
        <w:rPr>
          <w:b/>
          <w:noProof/>
          <w:sz w:val="24"/>
          <w:u w:val="single"/>
          <w:lang w:val="en-GB" w:eastAsia="zh-CN"/>
        </w:rPr>
        <w:t>Proposal 1:</w:t>
      </w:r>
      <w:r>
        <w:rPr>
          <w:noProof/>
          <w:sz w:val="24"/>
          <w:lang w:val="en-GB" w:eastAsia="zh-CN"/>
        </w:rPr>
        <w:t xml:space="preserve"> Frozen-bit or coded-bit UE-ID scrambling is not adopted as part of PDCCH channel coding in NR. </w:t>
      </w:r>
    </w:p>
    <w:p w14:paraId="40B564C6" w14:textId="77777777" w:rsidR="00B56605" w:rsidRDefault="00B56605" w:rsidP="00B56605">
      <w:pPr>
        <w:keepNext/>
        <w:spacing w:before="240" w:after="240"/>
        <w:rPr>
          <w:noProof/>
          <w:sz w:val="24"/>
          <w:lang w:eastAsia="zh-CN"/>
        </w:rPr>
      </w:pPr>
      <w:r>
        <w:rPr>
          <w:rFonts w:hint="eastAsia"/>
          <w:b/>
          <w:noProof/>
          <w:sz w:val="24"/>
          <w:u w:val="single"/>
          <w:lang w:eastAsia="zh-CN"/>
        </w:rPr>
        <w:t>Observation</w:t>
      </w:r>
      <w:r w:rsidRPr="00C633C4">
        <w:rPr>
          <w:b/>
          <w:noProof/>
          <w:sz w:val="24"/>
          <w:u w:val="single"/>
          <w:lang w:eastAsia="zh-CN"/>
        </w:rPr>
        <w:t xml:space="preserve"> 1:</w:t>
      </w:r>
      <w:r>
        <w:rPr>
          <w:noProof/>
          <w:sz w:val="24"/>
          <w:lang w:eastAsia="zh-CN"/>
        </w:rPr>
        <w:t xml:space="preserve"> </w:t>
      </w:r>
      <w:r>
        <w:rPr>
          <w:rFonts w:hint="eastAsia"/>
          <w:noProof/>
          <w:sz w:val="24"/>
          <w:lang w:eastAsia="zh-CN"/>
        </w:rPr>
        <w:t xml:space="preserve">CRC </w:t>
      </w:r>
      <w:r>
        <w:rPr>
          <w:noProof/>
          <w:sz w:val="24"/>
          <w:lang w:eastAsia="zh-CN"/>
        </w:rPr>
        <w:t xml:space="preserve">bit masking, CRC state initialization can help to </w:t>
      </w:r>
      <w:r>
        <w:rPr>
          <w:rFonts w:hint="eastAsia"/>
          <w:noProof/>
          <w:sz w:val="24"/>
          <w:lang w:eastAsia="zh-CN"/>
        </w:rPr>
        <w:t>avoid</w:t>
      </w:r>
      <w:r>
        <w:rPr>
          <w:noProof/>
          <w:sz w:val="24"/>
          <w:lang w:eastAsia="zh-CN"/>
        </w:rPr>
        <w:t xml:space="preserve"> </w:t>
      </w:r>
      <w:r>
        <w:rPr>
          <w:rFonts w:hint="eastAsia"/>
          <w:noProof/>
          <w:sz w:val="24"/>
          <w:lang w:eastAsia="zh-CN"/>
        </w:rPr>
        <w:t>hypothesis</w:t>
      </w:r>
      <w:r>
        <w:rPr>
          <w:noProof/>
          <w:sz w:val="24"/>
          <w:lang w:eastAsia="zh-CN"/>
        </w:rPr>
        <w:t xml:space="preserve"> </w:t>
      </w:r>
      <w:r>
        <w:rPr>
          <w:rFonts w:hint="eastAsia"/>
          <w:noProof/>
          <w:sz w:val="24"/>
          <w:lang w:eastAsia="zh-CN"/>
        </w:rPr>
        <w:t>decoding of different RNTIs</w:t>
      </w:r>
    </w:p>
    <w:p w14:paraId="49411692" w14:textId="77777777" w:rsidR="002F3F03" w:rsidRDefault="002F3F03" w:rsidP="002F3F03">
      <w:pPr>
        <w:keepNext/>
        <w:spacing w:before="240" w:after="240"/>
        <w:rPr>
          <w:noProof/>
          <w:sz w:val="24"/>
          <w:szCs w:val="24"/>
          <w:lang w:eastAsia="zh-CN"/>
        </w:rPr>
      </w:pPr>
      <w:r w:rsidRPr="006D6363">
        <w:rPr>
          <w:rFonts w:hint="eastAsia"/>
          <w:b/>
          <w:noProof/>
          <w:sz w:val="24"/>
          <w:szCs w:val="24"/>
          <w:u w:val="single"/>
          <w:lang w:eastAsia="zh-CN"/>
        </w:rPr>
        <w:t>Observation</w:t>
      </w:r>
      <w:r>
        <w:rPr>
          <w:b/>
          <w:noProof/>
          <w:sz w:val="24"/>
          <w:szCs w:val="24"/>
          <w:u w:val="single"/>
          <w:lang w:eastAsia="zh-CN"/>
        </w:rPr>
        <w:t xml:space="preserve"> 2</w:t>
      </w:r>
      <w:r w:rsidRPr="006D6363">
        <w:rPr>
          <w:b/>
          <w:noProof/>
          <w:sz w:val="24"/>
          <w:szCs w:val="24"/>
          <w:u w:val="single"/>
          <w:lang w:eastAsia="zh-CN"/>
        </w:rPr>
        <w:t>:</w:t>
      </w:r>
      <w:r w:rsidRPr="006D6363">
        <w:rPr>
          <w:noProof/>
          <w:sz w:val="24"/>
          <w:szCs w:val="24"/>
          <w:lang w:eastAsia="zh-CN"/>
        </w:rPr>
        <w:t xml:space="preserve"> </w:t>
      </w:r>
      <w:r>
        <w:rPr>
          <w:noProof/>
          <w:sz w:val="24"/>
          <w:szCs w:val="24"/>
          <w:lang w:eastAsia="zh-CN"/>
        </w:rPr>
        <w:t>frozen</w:t>
      </w:r>
      <w:r w:rsidRPr="006D6363">
        <w:rPr>
          <w:rFonts w:hint="eastAsia"/>
          <w:noProof/>
          <w:sz w:val="24"/>
          <w:szCs w:val="24"/>
          <w:lang w:eastAsia="zh-CN"/>
        </w:rPr>
        <w:t>-scrambling</w:t>
      </w:r>
      <w:r w:rsidRPr="006D6363">
        <w:rPr>
          <w:noProof/>
          <w:sz w:val="24"/>
          <w:szCs w:val="24"/>
          <w:lang w:eastAsia="zh-CN"/>
        </w:rPr>
        <w:t xml:space="preserve"> </w:t>
      </w:r>
      <w:r w:rsidRPr="006D6363">
        <w:rPr>
          <w:rFonts w:hint="eastAsia"/>
          <w:noProof/>
          <w:sz w:val="24"/>
          <w:szCs w:val="24"/>
          <w:lang w:eastAsia="zh-CN"/>
        </w:rPr>
        <w:t>scheme</w:t>
      </w:r>
      <w:r w:rsidRPr="006D6363">
        <w:rPr>
          <w:noProof/>
          <w:sz w:val="24"/>
          <w:szCs w:val="24"/>
          <w:lang w:eastAsia="zh-CN"/>
        </w:rPr>
        <w:t xml:space="preserve"> may suffer from </w:t>
      </w:r>
      <w:r>
        <w:rPr>
          <w:noProof/>
          <w:sz w:val="24"/>
          <w:szCs w:val="24"/>
          <w:lang w:eastAsia="zh-CN"/>
        </w:rPr>
        <w:t>insufficient scrambling and causing false decoding at high SNR</w:t>
      </w:r>
      <w:r w:rsidRPr="006D6363">
        <w:rPr>
          <w:rFonts w:hint="eastAsia"/>
          <w:noProof/>
          <w:sz w:val="24"/>
          <w:szCs w:val="24"/>
          <w:lang w:eastAsia="zh-CN"/>
        </w:rPr>
        <w:t>.</w:t>
      </w:r>
    </w:p>
    <w:p w14:paraId="610BB727" w14:textId="77777777" w:rsidR="002F3F03" w:rsidRDefault="002F3F03" w:rsidP="002F3F03">
      <w:pPr>
        <w:keepNext/>
        <w:spacing w:before="240" w:after="240"/>
        <w:rPr>
          <w:noProof/>
          <w:sz w:val="24"/>
          <w:szCs w:val="24"/>
          <w:lang w:eastAsia="zh-CN"/>
        </w:rPr>
      </w:pPr>
      <w:r>
        <w:rPr>
          <w:noProof/>
          <w:sz w:val="24"/>
          <w:szCs w:val="24"/>
          <w:lang w:eastAsia="zh-CN"/>
        </w:rPr>
        <w:t xml:space="preserve">Scrambing the whole-frozen bits using PRS genenrated by UE-ID provides enough distinguishability and completely avoids the obove FAR risk unless the code rate is extremely high. </w:t>
      </w:r>
      <w:r>
        <w:rPr>
          <w:rFonts w:hint="eastAsia"/>
          <w:noProof/>
          <w:sz w:val="24"/>
          <w:szCs w:val="24"/>
          <w:lang w:eastAsia="zh-CN"/>
        </w:rPr>
        <w:t>However</w:t>
      </w:r>
      <w:r>
        <w:rPr>
          <w:noProof/>
          <w:sz w:val="24"/>
          <w:szCs w:val="24"/>
          <w:lang w:eastAsia="zh-CN"/>
        </w:rPr>
        <w:t xml:space="preserve">, </w:t>
      </w:r>
    </w:p>
    <w:p w14:paraId="197E4463" w14:textId="77777777" w:rsidR="002F3F03" w:rsidRDefault="002F3F03" w:rsidP="002F3F03">
      <w:pPr>
        <w:keepNext/>
        <w:spacing w:before="240" w:after="240"/>
        <w:rPr>
          <w:noProof/>
          <w:sz w:val="24"/>
          <w:szCs w:val="24"/>
          <w:lang w:eastAsia="zh-CN"/>
        </w:rPr>
      </w:pPr>
      <w:r w:rsidRPr="006D6363">
        <w:rPr>
          <w:rFonts w:hint="eastAsia"/>
          <w:b/>
          <w:noProof/>
          <w:sz w:val="24"/>
          <w:szCs w:val="24"/>
          <w:u w:val="single"/>
          <w:lang w:eastAsia="zh-CN"/>
        </w:rPr>
        <w:t>Observation</w:t>
      </w:r>
      <w:r>
        <w:rPr>
          <w:b/>
          <w:noProof/>
          <w:sz w:val="24"/>
          <w:szCs w:val="24"/>
          <w:u w:val="single"/>
          <w:lang w:eastAsia="zh-CN"/>
        </w:rPr>
        <w:t xml:space="preserve"> 3</w:t>
      </w:r>
      <w:r w:rsidRPr="006D6363">
        <w:rPr>
          <w:b/>
          <w:noProof/>
          <w:sz w:val="24"/>
          <w:szCs w:val="24"/>
          <w:u w:val="single"/>
          <w:lang w:eastAsia="zh-CN"/>
        </w:rPr>
        <w:t>:</w:t>
      </w:r>
      <w:r>
        <w:rPr>
          <w:b/>
          <w:noProof/>
          <w:sz w:val="24"/>
          <w:szCs w:val="24"/>
          <w:u w:val="single"/>
          <w:lang w:eastAsia="zh-CN"/>
        </w:rPr>
        <w:t xml:space="preserve"> </w:t>
      </w:r>
      <w:r>
        <w:rPr>
          <w:noProof/>
          <w:sz w:val="24"/>
          <w:szCs w:val="24"/>
          <w:lang w:eastAsia="zh-CN"/>
        </w:rPr>
        <w:t xml:space="preserve">all these </w:t>
      </w:r>
      <w:r>
        <w:rPr>
          <w:rFonts w:hint="eastAsia"/>
          <w:noProof/>
          <w:sz w:val="24"/>
          <w:szCs w:val="24"/>
          <w:lang w:eastAsia="zh-CN"/>
        </w:rPr>
        <w:t>u-domain</w:t>
      </w:r>
      <w:r>
        <w:rPr>
          <w:noProof/>
          <w:sz w:val="24"/>
          <w:szCs w:val="24"/>
          <w:lang w:eastAsia="zh-CN"/>
        </w:rPr>
        <w:t xml:space="preserve"> </w:t>
      </w:r>
      <w:r>
        <w:rPr>
          <w:rFonts w:hint="eastAsia"/>
          <w:noProof/>
          <w:sz w:val="24"/>
          <w:szCs w:val="24"/>
          <w:lang w:eastAsia="zh-CN"/>
        </w:rPr>
        <w:t xml:space="preserve">scrambling schemes </w:t>
      </w:r>
      <w:r>
        <w:rPr>
          <w:noProof/>
          <w:sz w:val="24"/>
          <w:szCs w:val="24"/>
          <w:lang w:eastAsia="zh-CN"/>
        </w:rPr>
        <w:t xml:space="preserve">share </w:t>
      </w:r>
      <w:r>
        <w:rPr>
          <w:rFonts w:hint="eastAsia"/>
          <w:noProof/>
          <w:sz w:val="24"/>
          <w:szCs w:val="24"/>
          <w:lang w:eastAsia="zh-CN"/>
        </w:rPr>
        <w:t xml:space="preserve">these </w:t>
      </w:r>
      <w:r>
        <w:rPr>
          <w:noProof/>
          <w:sz w:val="24"/>
          <w:szCs w:val="24"/>
          <w:lang w:eastAsia="zh-CN"/>
        </w:rPr>
        <w:t>disadvantages</w:t>
      </w:r>
      <w:r>
        <w:rPr>
          <w:rFonts w:hint="eastAsia"/>
          <w:noProof/>
          <w:sz w:val="24"/>
          <w:szCs w:val="24"/>
          <w:lang w:eastAsia="zh-CN"/>
        </w:rPr>
        <w:t>:</w:t>
      </w:r>
    </w:p>
    <w:p w14:paraId="1C124F0D" w14:textId="77777777" w:rsidR="002F3F03" w:rsidRDefault="002F3F03" w:rsidP="002F3F03">
      <w:pPr>
        <w:pStyle w:val="ListParagraph"/>
        <w:keepNext/>
        <w:numPr>
          <w:ilvl w:val="0"/>
          <w:numId w:val="31"/>
        </w:numPr>
        <w:spacing w:before="240" w:after="240"/>
        <w:rPr>
          <w:noProof/>
          <w:sz w:val="24"/>
          <w:szCs w:val="24"/>
          <w:lang w:eastAsia="zh-CN"/>
        </w:rPr>
      </w:pPr>
      <w:r>
        <w:rPr>
          <w:noProof/>
          <w:sz w:val="24"/>
          <w:szCs w:val="24"/>
          <w:lang w:eastAsia="zh-CN"/>
        </w:rPr>
        <w:t>Frozen bits scrambling, requires additional decoder side work to initiate frozen bit values, which is unnecessary considering the exact same can be achieved via x-domain scrambling</w:t>
      </w:r>
    </w:p>
    <w:p w14:paraId="4EE2FB91" w14:textId="4D0D4C22" w:rsidR="00E4787D" w:rsidRPr="002F3F03" w:rsidRDefault="002F3F03" w:rsidP="00E4787D">
      <w:pPr>
        <w:pStyle w:val="ListParagraph"/>
        <w:keepNext/>
        <w:numPr>
          <w:ilvl w:val="0"/>
          <w:numId w:val="31"/>
        </w:numPr>
        <w:spacing w:before="240" w:after="240"/>
        <w:rPr>
          <w:noProof/>
          <w:sz w:val="24"/>
          <w:szCs w:val="24"/>
          <w:lang w:eastAsia="zh-CN"/>
        </w:rPr>
      </w:pPr>
      <w:r>
        <w:rPr>
          <w:noProof/>
          <w:sz w:val="24"/>
          <w:szCs w:val="24"/>
          <w:lang w:eastAsia="zh-CN"/>
        </w:rPr>
        <w:t>The number and locations of frozen bits vary with the payload, it requires a bit locating or interleaving process of the mask bits, which causes additional implementation complexity;</w:t>
      </w:r>
    </w:p>
    <w:p w14:paraId="065310B0" w14:textId="0EB89576" w:rsidR="00B56605" w:rsidRDefault="00B56605" w:rsidP="00E4787D">
      <w:pPr>
        <w:keepNext/>
        <w:spacing w:before="240" w:after="240"/>
      </w:pPr>
      <w:r>
        <w:rPr>
          <w:b/>
          <w:noProof/>
          <w:sz w:val="24"/>
          <w:u w:val="single"/>
          <w:lang w:eastAsia="zh-CN"/>
        </w:rPr>
        <w:t xml:space="preserve">Proposal </w:t>
      </w:r>
      <w:r w:rsidR="00082328">
        <w:rPr>
          <w:b/>
          <w:noProof/>
          <w:sz w:val="24"/>
          <w:u w:val="single"/>
          <w:lang w:eastAsia="zh-CN"/>
        </w:rPr>
        <w:t>2</w:t>
      </w:r>
      <w:r w:rsidRPr="00C633C4">
        <w:rPr>
          <w:b/>
          <w:noProof/>
          <w:sz w:val="24"/>
          <w:u w:val="single"/>
          <w:lang w:eastAsia="zh-CN"/>
        </w:rPr>
        <w:t>:</w:t>
      </w:r>
      <w:r>
        <w:rPr>
          <w:noProof/>
          <w:sz w:val="24"/>
          <w:lang w:eastAsia="zh-CN"/>
        </w:rPr>
        <w:t xml:space="preserve"> </w:t>
      </w:r>
      <w:r>
        <w:rPr>
          <w:rFonts w:hint="eastAsia"/>
          <w:noProof/>
          <w:sz w:val="24"/>
          <w:lang w:eastAsia="zh-CN"/>
        </w:rPr>
        <w:t xml:space="preserve">CRC </w:t>
      </w:r>
      <w:r>
        <w:rPr>
          <w:noProof/>
          <w:sz w:val="24"/>
          <w:lang w:eastAsia="zh-CN"/>
        </w:rPr>
        <w:t>bit masking or CRC state initialization is considered for NR to reduce the number of blind hypotheses.</w:t>
      </w:r>
    </w:p>
    <w:p w14:paraId="386F32EE" w14:textId="41C27879" w:rsidR="00B56605" w:rsidRDefault="00082328" w:rsidP="00E4787D">
      <w:pPr>
        <w:keepNext/>
        <w:spacing w:before="240" w:after="240"/>
        <w:rPr>
          <w:sz w:val="24"/>
          <w:lang w:val="en-GB" w:eastAsia="zh-CN"/>
        </w:rPr>
      </w:pPr>
      <w:r>
        <w:rPr>
          <w:b/>
          <w:sz w:val="24"/>
          <w:u w:val="single"/>
          <w:lang w:val="en-GB" w:eastAsia="zh-CN"/>
        </w:rPr>
        <w:t>Proposal 3</w:t>
      </w:r>
      <w:r w:rsidR="00B56605" w:rsidRPr="00C633C4">
        <w:rPr>
          <w:b/>
          <w:sz w:val="24"/>
          <w:u w:val="single"/>
          <w:lang w:val="en-GB" w:eastAsia="zh-CN"/>
        </w:rPr>
        <w:t>:</w:t>
      </w:r>
      <w:r w:rsidR="00B56605">
        <w:rPr>
          <w:sz w:val="24"/>
          <w:lang w:val="en-GB" w:eastAsia="zh-CN"/>
        </w:rPr>
        <w:t xml:space="preserve"> </w:t>
      </w:r>
      <w:r w:rsidR="00254234">
        <w:rPr>
          <w:sz w:val="24"/>
          <w:lang w:val="en-GB" w:eastAsia="zh-CN"/>
        </w:rPr>
        <w:t>A</w:t>
      </w:r>
      <w:r w:rsidR="00B56605">
        <w:rPr>
          <w:sz w:val="24"/>
          <w:lang w:val="en-GB" w:eastAsia="zh-CN"/>
        </w:rPr>
        <w:t>ll frozen bits of polar codes are set to zeros.</w:t>
      </w:r>
    </w:p>
    <w:p w14:paraId="24C99A62" w14:textId="159AD332" w:rsidR="00CA4A45" w:rsidRDefault="00082328" w:rsidP="00CA4A45">
      <w:pPr>
        <w:keepNext/>
        <w:spacing w:before="240" w:after="240"/>
        <w:rPr>
          <w:sz w:val="24"/>
          <w:lang w:val="en-GB" w:eastAsia="zh-CN"/>
        </w:rPr>
      </w:pPr>
      <w:r>
        <w:rPr>
          <w:b/>
          <w:sz w:val="24"/>
          <w:u w:val="single"/>
          <w:lang w:val="en-GB" w:eastAsia="zh-CN"/>
        </w:rPr>
        <w:t>Proposal 4</w:t>
      </w:r>
      <w:r w:rsidR="00B56605" w:rsidRPr="00C633C4">
        <w:rPr>
          <w:b/>
          <w:sz w:val="24"/>
          <w:u w:val="single"/>
          <w:lang w:val="en-GB" w:eastAsia="zh-CN"/>
        </w:rPr>
        <w:t>:</w:t>
      </w:r>
      <w:r w:rsidR="00B56605">
        <w:rPr>
          <w:sz w:val="24"/>
          <w:lang w:val="en-GB" w:eastAsia="zh-CN"/>
        </w:rPr>
        <w:t xml:space="preserve"> </w:t>
      </w:r>
      <w:r w:rsidR="00E4787D">
        <w:rPr>
          <w:sz w:val="24"/>
          <w:lang w:val="en-GB" w:eastAsia="zh-CN"/>
        </w:rPr>
        <w:t>Adopt U</w:t>
      </w:r>
      <w:r w:rsidR="009D043F" w:rsidRPr="00E4787D">
        <w:rPr>
          <w:sz w:val="24"/>
          <w:lang w:val="en-GB" w:eastAsia="zh-CN"/>
        </w:rPr>
        <w:t xml:space="preserve">E-specific scrambling </w:t>
      </w:r>
      <w:r w:rsidR="00E4787D" w:rsidRPr="00E4787D">
        <w:rPr>
          <w:sz w:val="24"/>
          <w:lang w:val="en-GB" w:eastAsia="zh-CN"/>
        </w:rPr>
        <w:t xml:space="preserve">scheme </w:t>
      </w:r>
      <w:r w:rsidR="009D043F" w:rsidRPr="00E4787D">
        <w:rPr>
          <w:sz w:val="24"/>
          <w:lang w:val="en-GB" w:eastAsia="zh-CN"/>
        </w:rPr>
        <w:t xml:space="preserve">using PRS generated by UE-ID on </w:t>
      </w:r>
      <w:r w:rsidR="00073156" w:rsidRPr="00E4787D">
        <w:rPr>
          <w:rFonts w:hint="eastAsia"/>
          <w:sz w:val="24"/>
          <w:lang w:val="en-GB" w:eastAsia="zh-CN"/>
        </w:rPr>
        <w:t>x</w:t>
      </w:r>
      <w:r w:rsidR="009D043F" w:rsidRPr="00E4787D">
        <w:rPr>
          <w:sz w:val="24"/>
          <w:lang w:val="en-GB" w:eastAsia="zh-CN"/>
        </w:rPr>
        <w:t>-domain</w:t>
      </w:r>
      <w:r w:rsidR="00995914">
        <w:rPr>
          <w:sz w:val="24"/>
          <w:lang w:val="en-GB" w:eastAsia="zh-CN"/>
        </w:rPr>
        <w:t xml:space="preserve"> if it is needed</w:t>
      </w:r>
      <w:r w:rsidR="009D043F" w:rsidRPr="00E4787D">
        <w:rPr>
          <w:sz w:val="24"/>
          <w:lang w:val="en-GB" w:eastAsia="zh-CN"/>
        </w:rPr>
        <w:t>.</w:t>
      </w:r>
    </w:p>
    <w:p w14:paraId="45FD685D" w14:textId="09AC6B1F" w:rsidR="00285421" w:rsidRDefault="00285421" w:rsidP="00CA4A45">
      <w:pPr>
        <w:keepNext/>
        <w:spacing w:before="240" w:after="240"/>
        <w:rPr>
          <w:noProof/>
          <w:sz w:val="24"/>
          <w:lang w:val="en-GB" w:eastAsia="zh-CN"/>
        </w:rPr>
      </w:pPr>
      <w:r w:rsidRPr="006D6363">
        <w:rPr>
          <w:rFonts w:hint="eastAsia"/>
          <w:b/>
          <w:noProof/>
          <w:sz w:val="24"/>
          <w:szCs w:val="24"/>
          <w:u w:val="single"/>
          <w:lang w:eastAsia="zh-CN"/>
        </w:rPr>
        <w:t>Observation</w:t>
      </w:r>
      <w:r>
        <w:rPr>
          <w:b/>
          <w:noProof/>
          <w:sz w:val="24"/>
          <w:szCs w:val="24"/>
          <w:u w:val="single"/>
          <w:lang w:eastAsia="zh-CN"/>
        </w:rPr>
        <w:t xml:space="preserve"> 4</w:t>
      </w:r>
      <w:r w:rsidRPr="006D6363">
        <w:rPr>
          <w:b/>
          <w:noProof/>
          <w:sz w:val="24"/>
          <w:szCs w:val="24"/>
          <w:u w:val="single"/>
          <w:lang w:eastAsia="zh-CN"/>
        </w:rPr>
        <w:t>:</w:t>
      </w:r>
      <w:r>
        <w:rPr>
          <w:b/>
          <w:noProof/>
          <w:sz w:val="24"/>
          <w:szCs w:val="24"/>
          <w:u w:val="single"/>
          <w:lang w:eastAsia="zh-CN"/>
        </w:rPr>
        <w:t xml:space="preserve"> </w:t>
      </w:r>
      <w:r>
        <w:rPr>
          <w:noProof/>
          <w:sz w:val="24"/>
          <w:lang w:val="en-GB" w:eastAsia="zh-CN"/>
        </w:rPr>
        <w:t>x-domain PSR scrambling can achieve the same performance as U domain scrambling without compromising FAR with significantly simplified design and much lower decoding complexity.</w:t>
      </w:r>
    </w:p>
    <w:p w14:paraId="3696459A" w14:textId="7A1EEDC2" w:rsidR="00FC522A" w:rsidRPr="00AA3BE1" w:rsidRDefault="00FC522A" w:rsidP="00CA4A45">
      <w:pPr>
        <w:keepNext/>
        <w:spacing w:before="240" w:after="240"/>
        <w:rPr>
          <w:noProof/>
          <w:sz w:val="24"/>
          <w:lang w:val="en-GB" w:eastAsia="zh-CN"/>
        </w:rPr>
      </w:pPr>
      <w:r w:rsidRPr="006D6363">
        <w:rPr>
          <w:rFonts w:hint="eastAsia"/>
          <w:b/>
          <w:noProof/>
          <w:sz w:val="24"/>
          <w:szCs w:val="24"/>
          <w:u w:val="single"/>
          <w:lang w:eastAsia="zh-CN"/>
        </w:rPr>
        <w:t>Observation</w:t>
      </w:r>
      <w:r>
        <w:rPr>
          <w:b/>
          <w:noProof/>
          <w:sz w:val="24"/>
          <w:szCs w:val="24"/>
          <w:u w:val="single"/>
          <w:lang w:eastAsia="zh-CN"/>
        </w:rPr>
        <w:t xml:space="preserve"> 5</w:t>
      </w:r>
      <w:r w:rsidRPr="006D6363">
        <w:rPr>
          <w:b/>
          <w:noProof/>
          <w:sz w:val="24"/>
          <w:szCs w:val="24"/>
          <w:u w:val="single"/>
          <w:lang w:eastAsia="zh-CN"/>
        </w:rPr>
        <w:t>:</w:t>
      </w:r>
      <w:r>
        <w:rPr>
          <w:b/>
          <w:noProof/>
          <w:sz w:val="24"/>
          <w:szCs w:val="24"/>
          <w:u w:val="single"/>
          <w:lang w:eastAsia="zh-CN"/>
        </w:rPr>
        <w:t xml:space="preserve"> </w:t>
      </w:r>
      <w:r>
        <w:rPr>
          <w:noProof/>
          <w:sz w:val="24"/>
          <w:lang w:val="en-GB" w:eastAsia="zh-CN"/>
        </w:rPr>
        <w:t>scrambling all the frozen bits in u-domain will also suffers from  a high FAR when code rate is very high; while x-domain PSR scrambling does have this problem.</w:t>
      </w:r>
    </w:p>
    <w:p w14:paraId="41062A30" w14:textId="77777777" w:rsidR="006A33A5" w:rsidRPr="00925F0C" w:rsidRDefault="006A33A5" w:rsidP="006A33A5">
      <w:pPr>
        <w:pStyle w:val="Heading1"/>
      </w:pPr>
      <w:r w:rsidRPr="00925F0C">
        <w:t>References</w:t>
      </w:r>
    </w:p>
    <w:p w14:paraId="6E64959B" w14:textId="1CB3B9A1" w:rsidR="00237C7A" w:rsidRDefault="00CA4A45" w:rsidP="00CA4A45">
      <w:pPr>
        <w:numPr>
          <w:ilvl w:val="0"/>
          <w:numId w:val="1"/>
        </w:numPr>
        <w:spacing w:before="100" w:beforeAutospacing="1" w:after="100" w:afterAutospacing="1"/>
        <w:rPr>
          <w:sz w:val="24"/>
          <w:szCs w:val="24"/>
        </w:rPr>
      </w:pPr>
      <w:bookmarkStart w:id="6" w:name="_Ref463025321"/>
      <w:bookmarkStart w:id="7" w:name="_Ref463025319"/>
      <w:r w:rsidRPr="00CA4A45">
        <w:rPr>
          <w:sz w:val="24"/>
          <w:szCs w:val="24"/>
        </w:rPr>
        <w:t>Chaiman's Notes RAN1 NR#3 final</w:t>
      </w:r>
      <w:r w:rsidR="00725668">
        <w:rPr>
          <w:sz w:val="24"/>
          <w:szCs w:val="24"/>
        </w:rPr>
        <w:t>.</w:t>
      </w:r>
      <w:bookmarkEnd w:id="6"/>
      <w:bookmarkEnd w:id="7"/>
    </w:p>
    <w:sectPr w:rsidR="00237C7A" w:rsidSect="006A33A5">
      <w:headerReference w:type="even" r:id="rId30"/>
      <w:footerReference w:type="even" r:id="rId31"/>
      <w:footerReference w:type="default" r:id="rId3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543EA" w14:textId="77777777" w:rsidR="00991537" w:rsidRDefault="00991537">
      <w:pPr>
        <w:spacing w:after="0"/>
      </w:pPr>
      <w:r>
        <w:separator/>
      </w:r>
    </w:p>
  </w:endnote>
  <w:endnote w:type="continuationSeparator" w:id="0">
    <w:p w14:paraId="319EF24D" w14:textId="77777777" w:rsidR="00991537" w:rsidRDefault="00991537">
      <w:pPr>
        <w:spacing w:after="0"/>
      </w:pPr>
      <w:r>
        <w:continuationSeparator/>
      </w:r>
    </w:p>
  </w:endnote>
  <w:endnote w:type="continuationNotice" w:id="1">
    <w:p w14:paraId="6CA06835" w14:textId="77777777" w:rsidR="00991537" w:rsidRDefault="009915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9FC46" w14:textId="77777777" w:rsidR="0048322F" w:rsidRDefault="0048322F" w:rsidP="00940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EFD136" w14:textId="77777777" w:rsidR="0048322F" w:rsidRDefault="0048322F" w:rsidP="009405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93F67" w14:textId="73816719" w:rsidR="0048322F" w:rsidRDefault="0048322F" w:rsidP="0094050A">
    <w:pPr>
      <w:pStyle w:val="Footer"/>
      <w:ind w:right="360"/>
    </w:pPr>
    <w:r>
      <w:rPr>
        <w:rStyle w:val="PageNumber"/>
      </w:rPr>
      <w:fldChar w:fldCharType="begin"/>
    </w:r>
    <w:r>
      <w:rPr>
        <w:rStyle w:val="PageNumber"/>
      </w:rPr>
      <w:instrText xml:space="preserve"> PAGE </w:instrText>
    </w:r>
    <w:r>
      <w:rPr>
        <w:rStyle w:val="PageNumber"/>
      </w:rPr>
      <w:fldChar w:fldCharType="separate"/>
    </w:r>
    <w:r w:rsidR="00306B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6BC3">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2112A" w14:textId="77777777" w:rsidR="00991537" w:rsidRDefault="00991537">
      <w:pPr>
        <w:spacing w:after="0"/>
      </w:pPr>
      <w:r>
        <w:separator/>
      </w:r>
    </w:p>
  </w:footnote>
  <w:footnote w:type="continuationSeparator" w:id="0">
    <w:p w14:paraId="4D74C9A0" w14:textId="77777777" w:rsidR="00991537" w:rsidRDefault="00991537">
      <w:pPr>
        <w:spacing w:after="0"/>
      </w:pPr>
      <w:r>
        <w:continuationSeparator/>
      </w:r>
    </w:p>
  </w:footnote>
  <w:footnote w:type="continuationNotice" w:id="1">
    <w:p w14:paraId="70F256C5" w14:textId="77777777" w:rsidR="00991537" w:rsidRDefault="009915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479F" w14:textId="77777777" w:rsidR="0048322F" w:rsidRDefault="0048322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C6554F"/>
    <w:multiLevelType w:val="hybridMultilevel"/>
    <w:tmpl w:val="0B5AD7D4"/>
    <w:lvl w:ilvl="0" w:tplc="7618FE06">
      <w:start w:val="1"/>
      <w:numFmt w:val="bullet"/>
      <w:lvlText w:val="•"/>
      <w:lvlJc w:val="left"/>
      <w:pPr>
        <w:tabs>
          <w:tab w:val="num" w:pos="720"/>
        </w:tabs>
        <w:ind w:left="720" w:hanging="360"/>
      </w:pPr>
      <w:rPr>
        <w:rFonts w:ascii="Arial" w:hAnsi="Arial"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A68BF"/>
    <w:multiLevelType w:val="hybridMultilevel"/>
    <w:tmpl w:val="7024A2D2"/>
    <w:lvl w:ilvl="0" w:tplc="04090011">
      <w:start w:val="1"/>
      <w:numFmt w:val="decimal"/>
      <w:lvlText w:val="%1)"/>
      <w:lvlJc w:val="left"/>
      <w:pPr>
        <w:tabs>
          <w:tab w:val="num" w:pos="720"/>
        </w:tabs>
        <w:ind w:left="720" w:hanging="360"/>
      </w:pPr>
      <w:rPr>
        <w:rFonts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87DCA65C"/>
    <w:lvl w:ilvl="0">
      <w:start w:val="1"/>
      <w:numFmt w:val="decimal"/>
      <w:lvlText w:val="%1"/>
      <w:lvlJc w:val="left"/>
      <w:pPr>
        <w:ind w:left="1850"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C8C7D8A"/>
    <w:multiLevelType w:val="hybridMultilevel"/>
    <w:tmpl w:val="B048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D353F2"/>
    <w:multiLevelType w:val="multilevel"/>
    <w:tmpl w:val="E988C4F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7519B9"/>
    <w:multiLevelType w:val="hybridMultilevel"/>
    <w:tmpl w:val="B048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572C02"/>
    <w:multiLevelType w:val="hybridMultilevel"/>
    <w:tmpl w:val="19E4A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46187"/>
    <w:multiLevelType w:val="hybridMultilevel"/>
    <w:tmpl w:val="4A2A9F70"/>
    <w:lvl w:ilvl="0" w:tplc="015C8EAE">
      <w:start w:val="1"/>
      <w:numFmt w:val="decimal"/>
      <w:pStyle w:val="Heading1"/>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cs="Times New Roman" w:hint="default"/>
      </w:rPr>
    </w:lvl>
    <w:lvl w:ilvl="1" w:tplc="11400A56">
      <w:start w:val="1"/>
      <w:numFmt w:val="bullet"/>
      <w:lvlText w:val="•"/>
      <w:lvlJc w:val="left"/>
      <w:pPr>
        <w:tabs>
          <w:tab w:val="num" w:pos="1440"/>
        </w:tabs>
        <w:ind w:left="1440" w:hanging="360"/>
      </w:pPr>
      <w:rPr>
        <w:rFonts w:ascii="Arial" w:hAnsi="Arial" w:cs="Times New Roman" w:hint="default"/>
      </w:rPr>
    </w:lvl>
    <w:lvl w:ilvl="2" w:tplc="FB521B3A">
      <w:start w:val="1"/>
      <w:numFmt w:val="bullet"/>
      <w:lvlText w:val="•"/>
      <w:lvlJc w:val="left"/>
      <w:pPr>
        <w:tabs>
          <w:tab w:val="num" w:pos="2160"/>
        </w:tabs>
        <w:ind w:left="2160" w:hanging="360"/>
      </w:pPr>
      <w:rPr>
        <w:rFonts w:ascii="Arial" w:hAnsi="Arial" w:cs="Times New Roman" w:hint="default"/>
      </w:rPr>
    </w:lvl>
    <w:lvl w:ilvl="3" w:tplc="EFB6B434">
      <w:start w:val="1"/>
      <w:numFmt w:val="bullet"/>
      <w:lvlText w:val="•"/>
      <w:lvlJc w:val="left"/>
      <w:pPr>
        <w:tabs>
          <w:tab w:val="num" w:pos="2880"/>
        </w:tabs>
        <w:ind w:left="2880" w:hanging="360"/>
      </w:pPr>
      <w:rPr>
        <w:rFonts w:ascii="Arial" w:hAnsi="Arial" w:cs="Times New Roman" w:hint="default"/>
      </w:rPr>
    </w:lvl>
    <w:lvl w:ilvl="4" w:tplc="A8EE34D2">
      <w:start w:val="1"/>
      <w:numFmt w:val="bullet"/>
      <w:lvlText w:val="•"/>
      <w:lvlJc w:val="left"/>
      <w:pPr>
        <w:tabs>
          <w:tab w:val="num" w:pos="3600"/>
        </w:tabs>
        <w:ind w:left="3600" w:hanging="360"/>
      </w:pPr>
      <w:rPr>
        <w:rFonts w:ascii="Arial" w:hAnsi="Arial" w:cs="Times New Roman" w:hint="default"/>
      </w:rPr>
    </w:lvl>
    <w:lvl w:ilvl="5" w:tplc="D6D2E016">
      <w:start w:val="1"/>
      <w:numFmt w:val="bullet"/>
      <w:lvlText w:val="•"/>
      <w:lvlJc w:val="left"/>
      <w:pPr>
        <w:tabs>
          <w:tab w:val="num" w:pos="4320"/>
        </w:tabs>
        <w:ind w:left="4320" w:hanging="360"/>
      </w:pPr>
      <w:rPr>
        <w:rFonts w:ascii="Arial" w:hAnsi="Arial" w:cs="Times New Roman" w:hint="default"/>
      </w:rPr>
    </w:lvl>
    <w:lvl w:ilvl="6" w:tplc="3022CF26">
      <w:start w:val="1"/>
      <w:numFmt w:val="bullet"/>
      <w:lvlText w:val="•"/>
      <w:lvlJc w:val="left"/>
      <w:pPr>
        <w:tabs>
          <w:tab w:val="num" w:pos="5040"/>
        </w:tabs>
        <w:ind w:left="5040" w:hanging="360"/>
      </w:pPr>
      <w:rPr>
        <w:rFonts w:ascii="Arial" w:hAnsi="Arial" w:cs="Times New Roman" w:hint="default"/>
      </w:rPr>
    </w:lvl>
    <w:lvl w:ilvl="7" w:tplc="692E71AE">
      <w:start w:val="1"/>
      <w:numFmt w:val="bullet"/>
      <w:lvlText w:val="•"/>
      <w:lvlJc w:val="left"/>
      <w:pPr>
        <w:tabs>
          <w:tab w:val="num" w:pos="5760"/>
        </w:tabs>
        <w:ind w:left="5760" w:hanging="360"/>
      </w:pPr>
      <w:rPr>
        <w:rFonts w:ascii="Arial" w:hAnsi="Arial" w:cs="Times New Roman" w:hint="default"/>
      </w:rPr>
    </w:lvl>
    <w:lvl w:ilvl="8" w:tplc="85CA40D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2936128"/>
    <w:multiLevelType w:val="hybridMultilevel"/>
    <w:tmpl w:val="B048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88296C"/>
    <w:multiLevelType w:val="hybridMultilevel"/>
    <w:tmpl w:val="845ADB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15108A"/>
    <w:multiLevelType w:val="hybridMultilevel"/>
    <w:tmpl w:val="6052C188"/>
    <w:lvl w:ilvl="0" w:tplc="0409000F">
      <w:start w:val="1"/>
      <w:numFmt w:val="decimal"/>
      <w:lvlText w:val="%1."/>
      <w:lvlJc w:val="left"/>
      <w:pPr>
        <w:tabs>
          <w:tab w:val="num" w:pos="720"/>
        </w:tabs>
        <w:ind w:left="720" w:hanging="360"/>
      </w:pPr>
      <w:rPr>
        <w:rFonts w:hint="default"/>
      </w:rPr>
    </w:lvl>
    <w:lvl w:ilvl="1" w:tplc="C6AC2C80" w:tentative="1">
      <w:start w:val="1"/>
      <w:numFmt w:val="bullet"/>
      <w:lvlText w:val="•"/>
      <w:lvlJc w:val="left"/>
      <w:pPr>
        <w:tabs>
          <w:tab w:val="num" w:pos="1440"/>
        </w:tabs>
        <w:ind w:left="1440" w:hanging="360"/>
      </w:pPr>
      <w:rPr>
        <w:rFonts w:ascii="Arial" w:hAnsi="Arial" w:hint="default"/>
      </w:rPr>
    </w:lvl>
    <w:lvl w:ilvl="2" w:tplc="71288FB8" w:tentative="1">
      <w:start w:val="1"/>
      <w:numFmt w:val="bullet"/>
      <w:lvlText w:val="•"/>
      <w:lvlJc w:val="left"/>
      <w:pPr>
        <w:tabs>
          <w:tab w:val="num" w:pos="2160"/>
        </w:tabs>
        <w:ind w:left="2160" w:hanging="360"/>
      </w:pPr>
      <w:rPr>
        <w:rFonts w:ascii="Arial" w:hAnsi="Arial" w:hint="default"/>
      </w:rPr>
    </w:lvl>
    <w:lvl w:ilvl="3" w:tplc="101E9036" w:tentative="1">
      <w:start w:val="1"/>
      <w:numFmt w:val="bullet"/>
      <w:lvlText w:val="•"/>
      <w:lvlJc w:val="left"/>
      <w:pPr>
        <w:tabs>
          <w:tab w:val="num" w:pos="2880"/>
        </w:tabs>
        <w:ind w:left="2880" w:hanging="360"/>
      </w:pPr>
      <w:rPr>
        <w:rFonts w:ascii="Arial" w:hAnsi="Arial" w:hint="default"/>
      </w:rPr>
    </w:lvl>
    <w:lvl w:ilvl="4" w:tplc="DFD82358" w:tentative="1">
      <w:start w:val="1"/>
      <w:numFmt w:val="bullet"/>
      <w:lvlText w:val="•"/>
      <w:lvlJc w:val="left"/>
      <w:pPr>
        <w:tabs>
          <w:tab w:val="num" w:pos="3600"/>
        </w:tabs>
        <w:ind w:left="3600" w:hanging="360"/>
      </w:pPr>
      <w:rPr>
        <w:rFonts w:ascii="Arial" w:hAnsi="Arial" w:hint="default"/>
      </w:rPr>
    </w:lvl>
    <w:lvl w:ilvl="5" w:tplc="5814672C" w:tentative="1">
      <w:start w:val="1"/>
      <w:numFmt w:val="bullet"/>
      <w:lvlText w:val="•"/>
      <w:lvlJc w:val="left"/>
      <w:pPr>
        <w:tabs>
          <w:tab w:val="num" w:pos="4320"/>
        </w:tabs>
        <w:ind w:left="4320" w:hanging="360"/>
      </w:pPr>
      <w:rPr>
        <w:rFonts w:ascii="Arial" w:hAnsi="Arial" w:hint="default"/>
      </w:rPr>
    </w:lvl>
    <w:lvl w:ilvl="6" w:tplc="68A2A70E" w:tentative="1">
      <w:start w:val="1"/>
      <w:numFmt w:val="bullet"/>
      <w:lvlText w:val="•"/>
      <w:lvlJc w:val="left"/>
      <w:pPr>
        <w:tabs>
          <w:tab w:val="num" w:pos="5040"/>
        </w:tabs>
        <w:ind w:left="5040" w:hanging="360"/>
      </w:pPr>
      <w:rPr>
        <w:rFonts w:ascii="Arial" w:hAnsi="Arial" w:hint="default"/>
      </w:rPr>
    </w:lvl>
    <w:lvl w:ilvl="7" w:tplc="6D2473C0" w:tentative="1">
      <w:start w:val="1"/>
      <w:numFmt w:val="bullet"/>
      <w:lvlText w:val="•"/>
      <w:lvlJc w:val="left"/>
      <w:pPr>
        <w:tabs>
          <w:tab w:val="num" w:pos="5760"/>
        </w:tabs>
        <w:ind w:left="5760" w:hanging="360"/>
      </w:pPr>
      <w:rPr>
        <w:rFonts w:ascii="Arial" w:hAnsi="Arial" w:hint="default"/>
      </w:rPr>
    </w:lvl>
    <w:lvl w:ilvl="8" w:tplc="1A20C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cs="Times New Roman" w:hint="default"/>
      </w:rPr>
    </w:lvl>
    <w:lvl w:ilvl="1" w:tplc="56B2874E">
      <w:start w:val="2952"/>
      <w:numFmt w:val="bullet"/>
      <w:lvlText w:val="–"/>
      <w:lvlJc w:val="left"/>
      <w:pPr>
        <w:tabs>
          <w:tab w:val="num" w:pos="1440"/>
        </w:tabs>
        <w:ind w:left="1440" w:hanging="360"/>
      </w:pPr>
      <w:rPr>
        <w:rFonts w:ascii="Arial" w:hAnsi="Arial" w:cs="Times New Roman" w:hint="default"/>
      </w:rPr>
    </w:lvl>
    <w:lvl w:ilvl="2" w:tplc="5A2CC872">
      <w:start w:val="2952"/>
      <w:numFmt w:val="bullet"/>
      <w:lvlText w:val="•"/>
      <w:lvlJc w:val="left"/>
      <w:pPr>
        <w:tabs>
          <w:tab w:val="num" w:pos="2160"/>
        </w:tabs>
        <w:ind w:left="2160" w:hanging="360"/>
      </w:pPr>
      <w:rPr>
        <w:rFonts w:ascii="Arial" w:hAnsi="Arial" w:cs="Times New Roman" w:hint="default"/>
      </w:rPr>
    </w:lvl>
    <w:lvl w:ilvl="3" w:tplc="3044E658">
      <w:start w:val="1"/>
      <w:numFmt w:val="bullet"/>
      <w:lvlText w:val="•"/>
      <w:lvlJc w:val="left"/>
      <w:pPr>
        <w:tabs>
          <w:tab w:val="num" w:pos="2880"/>
        </w:tabs>
        <w:ind w:left="2880" w:hanging="360"/>
      </w:pPr>
      <w:rPr>
        <w:rFonts w:ascii="Arial" w:hAnsi="Arial" w:cs="Times New Roman" w:hint="default"/>
      </w:rPr>
    </w:lvl>
    <w:lvl w:ilvl="4" w:tplc="4E1CE160">
      <w:start w:val="1"/>
      <w:numFmt w:val="bullet"/>
      <w:lvlText w:val="•"/>
      <w:lvlJc w:val="left"/>
      <w:pPr>
        <w:tabs>
          <w:tab w:val="num" w:pos="3600"/>
        </w:tabs>
        <w:ind w:left="3600" w:hanging="360"/>
      </w:pPr>
      <w:rPr>
        <w:rFonts w:ascii="Arial" w:hAnsi="Arial" w:cs="Times New Roman" w:hint="default"/>
      </w:rPr>
    </w:lvl>
    <w:lvl w:ilvl="5" w:tplc="DA7EA89A">
      <w:start w:val="1"/>
      <w:numFmt w:val="bullet"/>
      <w:lvlText w:val="•"/>
      <w:lvlJc w:val="left"/>
      <w:pPr>
        <w:tabs>
          <w:tab w:val="num" w:pos="4320"/>
        </w:tabs>
        <w:ind w:left="4320" w:hanging="360"/>
      </w:pPr>
      <w:rPr>
        <w:rFonts w:ascii="Arial" w:hAnsi="Arial" w:cs="Times New Roman" w:hint="default"/>
      </w:rPr>
    </w:lvl>
    <w:lvl w:ilvl="6" w:tplc="B3CE6668">
      <w:start w:val="1"/>
      <w:numFmt w:val="bullet"/>
      <w:lvlText w:val="•"/>
      <w:lvlJc w:val="left"/>
      <w:pPr>
        <w:tabs>
          <w:tab w:val="num" w:pos="5040"/>
        </w:tabs>
        <w:ind w:left="5040" w:hanging="360"/>
      </w:pPr>
      <w:rPr>
        <w:rFonts w:ascii="Arial" w:hAnsi="Arial" w:cs="Times New Roman" w:hint="default"/>
      </w:rPr>
    </w:lvl>
    <w:lvl w:ilvl="7" w:tplc="3E3E3044">
      <w:start w:val="1"/>
      <w:numFmt w:val="bullet"/>
      <w:lvlText w:val="•"/>
      <w:lvlJc w:val="left"/>
      <w:pPr>
        <w:tabs>
          <w:tab w:val="num" w:pos="5760"/>
        </w:tabs>
        <w:ind w:left="5760" w:hanging="360"/>
      </w:pPr>
      <w:rPr>
        <w:rFonts w:ascii="Arial" w:hAnsi="Arial" w:cs="Times New Roman" w:hint="default"/>
      </w:rPr>
    </w:lvl>
    <w:lvl w:ilvl="8" w:tplc="269C828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4DF33A3C"/>
    <w:multiLevelType w:val="hybridMultilevel"/>
    <w:tmpl w:val="9CD4D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A42DF"/>
    <w:multiLevelType w:val="multilevel"/>
    <w:tmpl w:val="3D8698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CF307B4"/>
    <w:multiLevelType w:val="hybridMultilevel"/>
    <w:tmpl w:val="5E3EFD00"/>
    <w:lvl w:ilvl="0" w:tplc="FF2A9AFA">
      <w:start w:val="398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7EA2355"/>
    <w:multiLevelType w:val="multilevel"/>
    <w:tmpl w:val="C486EF02"/>
    <w:lvl w:ilvl="0">
      <w:start w:val="1"/>
      <w:numFmt w:val="lowerLetter"/>
      <w:pStyle w:val="Heading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B4021BD"/>
    <w:multiLevelType w:val="hybridMultilevel"/>
    <w:tmpl w:val="92229B38"/>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5"/>
  </w:num>
  <w:num w:numId="3">
    <w:abstractNumId w:val="26"/>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3"/>
  </w:num>
  <w:num w:numId="6">
    <w:abstractNumId w:val="11"/>
  </w:num>
  <w:num w:numId="7">
    <w:abstractNumId w:val="7"/>
  </w:num>
  <w:num w:numId="8">
    <w:abstractNumId w:val="19"/>
  </w:num>
  <w:num w:numId="9">
    <w:abstractNumId w:val="25"/>
  </w:num>
  <w:num w:numId="10">
    <w:abstractNumId w:val="13"/>
  </w:num>
  <w:num w:numId="11">
    <w:abstractNumId w:val="17"/>
  </w:num>
  <w:num w:numId="12">
    <w:abstractNumId w:val="7"/>
  </w:num>
  <w:num w:numId="13">
    <w:abstractNumId w:val="18"/>
  </w:num>
  <w:num w:numId="14">
    <w:abstractNumId w:val="25"/>
  </w:num>
  <w:num w:numId="15">
    <w:abstractNumId w:val="22"/>
  </w:num>
  <w:num w:numId="16">
    <w:abstractNumId w:val="9"/>
  </w:num>
  <w:num w:numId="17">
    <w:abstractNumId w:val="23"/>
  </w:num>
  <w:num w:numId="18">
    <w:abstractNumId w:val="5"/>
  </w:num>
  <w:num w:numId="19">
    <w:abstractNumId w:val="5"/>
  </w:num>
  <w:num w:numId="20">
    <w:abstractNumId w:val="1"/>
  </w:num>
  <w:num w:numId="21">
    <w:abstractNumId w:val="16"/>
  </w:num>
  <w:num w:numId="22">
    <w:abstractNumId w:val="2"/>
  </w:num>
  <w:num w:numId="23">
    <w:abstractNumId w:val="15"/>
  </w:num>
  <w:num w:numId="24">
    <w:abstractNumId w:val="12"/>
  </w:num>
  <w:num w:numId="25">
    <w:abstractNumId w:val="21"/>
  </w:num>
  <w:num w:numId="26">
    <w:abstractNumId w:val="24"/>
  </w:num>
  <w:num w:numId="27">
    <w:abstractNumId w:val="8"/>
  </w:num>
  <w:num w:numId="28">
    <w:abstractNumId w:val="6"/>
  </w:num>
  <w:num w:numId="29">
    <w:abstractNumId w:val="14"/>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3A5"/>
    <w:rsid w:val="0000518C"/>
    <w:rsid w:val="00005DAC"/>
    <w:rsid w:val="00006283"/>
    <w:rsid w:val="00006F4E"/>
    <w:rsid w:val="000108B1"/>
    <w:rsid w:val="00015D76"/>
    <w:rsid w:val="0002130C"/>
    <w:rsid w:val="00021E66"/>
    <w:rsid w:val="00024A3E"/>
    <w:rsid w:val="000271C4"/>
    <w:rsid w:val="00027613"/>
    <w:rsid w:val="00031651"/>
    <w:rsid w:val="0003446F"/>
    <w:rsid w:val="00037B80"/>
    <w:rsid w:val="000400D2"/>
    <w:rsid w:val="00043A69"/>
    <w:rsid w:val="000440C6"/>
    <w:rsid w:val="00050383"/>
    <w:rsid w:val="00051826"/>
    <w:rsid w:val="00052B68"/>
    <w:rsid w:val="00054104"/>
    <w:rsid w:val="00054B67"/>
    <w:rsid w:val="00056651"/>
    <w:rsid w:val="00064506"/>
    <w:rsid w:val="00073156"/>
    <w:rsid w:val="00081BB9"/>
    <w:rsid w:val="00082328"/>
    <w:rsid w:val="000855F9"/>
    <w:rsid w:val="000870C6"/>
    <w:rsid w:val="00090297"/>
    <w:rsid w:val="00091D57"/>
    <w:rsid w:val="00092B99"/>
    <w:rsid w:val="00094001"/>
    <w:rsid w:val="000953E3"/>
    <w:rsid w:val="000A1591"/>
    <w:rsid w:val="000A1D19"/>
    <w:rsid w:val="000A210F"/>
    <w:rsid w:val="000A3B81"/>
    <w:rsid w:val="000A4850"/>
    <w:rsid w:val="000A4D4C"/>
    <w:rsid w:val="000B2D3E"/>
    <w:rsid w:val="000C2154"/>
    <w:rsid w:val="000C2F7B"/>
    <w:rsid w:val="000D423A"/>
    <w:rsid w:val="000D5D89"/>
    <w:rsid w:val="000D6F94"/>
    <w:rsid w:val="000E3769"/>
    <w:rsid w:val="000E389D"/>
    <w:rsid w:val="000E3EE5"/>
    <w:rsid w:val="000E42E1"/>
    <w:rsid w:val="000E4AB3"/>
    <w:rsid w:val="000E5013"/>
    <w:rsid w:val="000F01B1"/>
    <w:rsid w:val="000F3FBD"/>
    <w:rsid w:val="000F4251"/>
    <w:rsid w:val="000F4FF1"/>
    <w:rsid w:val="000F5759"/>
    <w:rsid w:val="000F5FF0"/>
    <w:rsid w:val="00100D2B"/>
    <w:rsid w:val="001019A9"/>
    <w:rsid w:val="00101D0C"/>
    <w:rsid w:val="001109A0"/>
    <w:rsid w:val="0011508D"/>
    <w:rsid w:val="001155B7"/>
    <w:rsid w:val="00130748"/>
    <w:rsid w:val="00131B50"/>
    <w:rsid w:val="00132110"/>
    <w:rsid w:val="001350C9"/>
    <w:rsid w:val="00136599"/>
    <w:rsid w:val="001440EF"/>
    <w:rsid w:val="00144521"/>
    <w:rsid w:val="00152D15"/>
    <w:rsid w:val="001619AB"/>
    <w:rsid w:val="00164670"/>
    <w:rsid w:val="00164C6E"/>
    <w:rsid w:val="001672BD"/>
    <w:rsid w:val="001675C1"/>
    <w:rsid w:val="00173A70"/>
    <w:rsid w:val="00176C36"/>
    <w:rsid w:val="00177364"/>
    <w:rsid w:val="00184791"/>
    <w:rsid w:val="00184A6C"/>
    <w:rsid w:val="001874FE"/>
    <w:rsid w:val="001903E5"/>
    <w:rsid w:val="0019096C"/>
    <w:rsid w:val="00191D6F"/>
    <w:rsid w:val="00194EFB"/>
    <w:rsid w:val="001971CA"/>
    <w:rsid w:val="001A3718"/>
    <w:rsid w:val="001B1737"/>
    <w:rsid w:val="001B7469"/>
    <w:rsid w:val="001C399A"/>
    <w:rsid w:val="001C4BE9"/>
    <w:rsid w:val="001C6AE0"/>
    <w:rsid w:val="001D002A"/>
    <w:rsid w:val="001D2192"/>
    <w:rsid w:val="001D2C1D"/>
    <w:rsid w:val="001E0810"/>
    <w:rsid w:val="001E18BD"/>
    <w:rsid w:val="001E6455"/>
    <w:rsid w:val="001F1B8C"/>
    <w:rsid w:val="001F3AC8"/>
    <w:rsid w:val="001F47F8"/>
    <w:rsid w:val="0020237F"/>
    <w:rsid w:val="00203B23"/>
    <w:rsid w:val="00203FCF"/>
    <w:rsid w:val="002049FE"/>
    <w:rsid w:val="00204A2E"/>
    <w:rsid w:val="00204C72"/>
    <w:rsid w:val="00205F17"/>
    <w:rsid w:val="00206776"/>
    <w:rsid w:val="00213A37"/>
    <w:rsid w:val="0021439F"/>
    <w:rsid w:val="0021597B"/>
    <w:rsid w:val="00220075"/>
    <w:rsid w:val="002202F3"/>
    <w:rsid w:val="00221F27"/>
    <w:rsid w:val="00225543"/>
    <w:rsid w:val="002271A3"/>
    <w:rsid w:val="00234915"/>
    <w:rsid w:val="00234DB7"/>
    <w:rsid w:val="00237C7A"/>
    <w:rsid w:val="00244C80"/>
    <w:rsid w:val="00254234"/>
    <w:rsid w:val="002551A2"/>
    <w:rsid w:val="0026132B"/>
    <w:rsid w:val="002643E8"/>
    <w:rsid w:val="00264D33"/>
    <w:rsid w:val="00267560"/>
    <w:rsid w:val="00271BAA"/>
    <w:rsid w:val="00272A7B"/>
    <w:rsid w:val="002741ED"/>
    <w:rsid w:val="00275005"/>
    <w:rsid w:val="0027570F"/>
    <w:rsid w:val="002822BB"/>
    <w:rsid w:val="00284038"/>
    <w:rsid w:val="00285421"/>
    <w:rsid w:val="002863CB"/>
    <w:rsid w:val="00291580"/>
    <w:rsid w:val="002958F0"/>
    <w:rsid w:val="0029608A"/>
    <w:rsid w:val="002976C5"/>
    <w:rsid w:val="002A70B8"/>
    <w:rsid w:val="002A782C"/>
    <w:rsid w:val="002A7E29"/>
    <w:rsid w:val="002B0CAC"/>
    <w:rsid w:val="002B21C6"/>
    <w:rsid w:val="002B307E"/>
    <w:rsid w:val="002C58F5"/>
    <w:rsid w:val="002C5B13"/>
    <w:rsid w:val="002C77EB"/>
    <w:rsid w:val="002D0DFF"/>
    <w:rsid w:val="002D271F"/>
    <w:rsid w:val="002E04E8"/>
    <w:rsid w:val="002E0DC1"/>
    <w:rsid w:val="002F3F03"/>
    <w:rsid w:val="003009C3"/>
    <w:rsid w:val="00306BC3"/>
    <w:rsid w:val="00307847"/>
    <w:rsid w:val="0031232B"/>
    <w:rsid w:val="0031446F"/>
    <w:rsid w:val="00320800"/>
    <w:rsid w:val="0032465F"/>
    <w:rsid w:val="00326722"/>
    <w:rsid w:val="003309EF"/>
    <w:rsid w:val="00332A77"/>
    <w:rsid w:val="003334C4"/>
    <w:rsid w:val="00334B47"/>
    <w:rsid w:val="00336C0F"/>
    <w:rsid w:val="0034034D"/>
    <w:rsid w:val="003439E5"/>
    <w:rsid w:val="00343E19"/>
    <w:rsid w:val="00344238"/>
    <w:rsid w:val="00351228"/>
    <w:rsid w:val="003518E6"/>
    <w:rsid w:val="00362ADE"/>
    <w:rsid w:val="0036301C"/>
    <w:rsid w:val="00364D88"/>
    <w:rsid w:val="00367EC7"/>
    <w:rsid w:val="00370570"/>
    <w:rsid w:val="00371E13"/>
    <w:rsid w:val="003721DD"/>
    <w:rsid w:val="00373201"/>
    <w:rsid w:val="0037432A"/>
    <w:rsid w:val="00375293"/>
    <w:rsid w:val="003767F8"/>
    <w:rsid w:val="00377A0E"/>
    <w:rsid w:val="00384C6B"/>
    <w:rsid w:val="00386E71"/>
    <w:rsid w:val="003913B5"/>
    <w:rsid w:val="00391C21"/>
    <w:rsid w:val="003A2F29"/>
    <w:rsid w:val="003A64AE"/>
    <w:rsid w:val="003B0250"/>
    <w:rsid w:val="003B1C7A"/>
    <w:rsid w:val="003B40ED"/>
    <w:rsid w:val="003B5A1D"/>
    <w:rsid w:val="003B7A37"/>
    <w:rsid w:val="003C0581"/>
    <w:rsid w:val="003C13EB"/>
    <w:rsid w:val="003C3CD3"/>
    <w:rsid w:val="003C42CC"/>
    <w:rsid w:val="003E0B1D"/>
    <w:rsid w:val="003E48F1"/>
    <w:rsid w:val="003F1921"/>
    <w:rsid w:val="003F2F88"/>
    <w:rsid w:val="003F4A96"/>
    <w:rsid w:val="003F5001"/>
    <w:rsid w:val="003F6616"/>
    <w:rsid w:val="003F72B9"/>
    <w:rsid w:val="004033B4"/>
    <w:rsid w:val="00404459"/>
    <w:rsid w:val="00405CB4"/>
    <w:rsid w:val="00406405"/>
    <w:rsid w:val="00413306"/>
    <w:rsid w:val="00423696"/>
    <w:rsid w:val="00424132"/>
    <w:rsid w:val="00425C87"/>
    <w:rsid w:val="00434E41"/>
    <w:rsid w:val="00435920"/>
    <w:rsid w:val="004371E9"/>
    <w:rsid w:val="00440AE1"/>
    <w:rsid w:val="004444CC"/>
    <w:rsid w:val="00447C40"/>
    <w:rsid w:val="00453725"/>
    <w:rsid w:val="00457881"/>
    <w:rsid w:val="00464C80"/>
    <w:rsid w:val="00465B6B"/>
    <w:rsid w:val="00474521"/>
    <w:rsid w:val="004748C4"/>
    <w:rsid w:val="00475F31"/>
    <w:rsid w:val="004817D0"/>
    <w:rsid w:val="0048322F"/>
    <w:rsid w:val="004924F5"/>
    <w:rsid w:val="004944D1"/>
    <w:rsid w:val="004956B5"/>
    <w:rsid w:val="004977C4"/>
    <w:rsid w:val="004A79F4"/>
    <w:rsid w:val="004B4928"/>
    <w:rsid w:val="004B7D75"/>
    <w:rsid w:val="004C4605"/>
    <w:rsid w:val="004C6DDC"/>
    <w:rsid w:val="004D773F"/>
    <w:rsid w:val="004D7A00"/>
    <w:rsid w:val="004E1779"/>
    <w:rsid w:val="004E3D63"/>
    <w:rsid w:val="004E5CFF"/>
    <w:rsid w:val="004E781C"/>
    <w:rsid w:val="004F065C"/>
    <w:rsid w:val="004F1E2D"/>
    <w:rsid w:val="00504821"/>
    <w:rsid w:val="005066CC"/>
    <w:rsid w:val="00507542"/>
    <w:rsid w:val="0051063D"/>
    <w:rsid w:val="00513D45"/>
    <w:rsid w:val="005169A5"/>
    <w:rsid w:val="0052053F"/>
    <w:rsid w:val="005230C1"/>
    <w:rsid w:val="005278D2"/>
    <w:rsid w:val="0053032A"/>
    <w:rsid w:val="005304CD"/>
    <w:rsid w:val="00531CC1"/>
    <w:rsid w:val="00532332"/>
    <w:rsid w:val="005324C6"/>
    <w:rsid w:val="00532C24"/>
    <w:rsid w:val="00533EF3"/>
    <w:rsid w:val="005356AF"/>
    <w:rsid w:val="005420DD"/>
    <w:rsid w:val="0055066B"/>
    <w:rsid w:val="00561B9F"/>
    <w:rsid w:val="005625EE"/>
    <w:rsid w:val="00564055"/>
    <w:rsid w:val="00570CB5"/>
    <w:rsid w:val="0057523F"/>
    <w:rsid w:val="00577528"/>
    <w:rsid w:val="00580263"/>
    <w:rsid w:val="00583508"/>
    <w:rsid w:val="00583DD1"/>
    <w:rsid w:val="0058656F"/>
    <w:rsid w:val="00587CFF"/>
    <w:rsid w:val="005A20B2"/>
    <w:rsid w:val="005A398D"/>
    <w:rsid w:val="005B1943"/>
    <w:rsid w:val="005B1E4C"/>
    <w:rsid w:val="005B1F2C"/>
    <w:rsid w:val="005B4F68"/>
    <w:rsid w:val="005B5F3E"/>
    <w:rsid w:val="005C0365"/>
    <w:rsid w:val="005C3D76"/>
    <w:rsid w:val="005C3E2E"/>
    <w:rsid w:val="005C7030"/>
    <w:rsid w:val="005D16C9"/>
    <w:rsid w:val="005D411A"/>
    <w:rsid w:val="005D416C"/>
    <w:rsid w:val="005D5604"/>
    <w:rsid w:val="005E244A"/>
    <w:rsid w:val="00601910"/>
    <w:rsid w:val="006038CB"/>
    <w:rsid w:val="006043FA"/>
    <w:rsid w:val="00606C2D"/>
    <w:rsid w:val="00615B6A"/>
    <w:rsid w:val="00621235"/>
    <w:rsid w:val="00621602"/>
    <w:rsid w:val="006223E7"/>
    <w:rsid w:val="0062579E"/>
    <w:rsid w:val="00631395"/>
    <w:rsid w:val="00631DDD"/>
    <w:rsid w:val="00632500"/>
    <w:rsid w:val="00635E9C"/>
    <w:rsid w:val="006368B2"/>
    <w:rsid w:val="00641E55"/>
    <w:rsid w:val="00643B52"/>
    <w:rsid w:val="0064501C"/>
    <w:rsid w:val="00646224"/>
    <w:rsid w:val="006512A6"/>
    <w:rsid w:val="00652C32"/>
    <w:rsid w:val="006564E6"/>
    <w:rsid w:val="0066339B"/>
    <w:rsid w:val="006667DA"/>
    <w:rsid w:val="006667F7"/>
    <w:rsid w:val="00672AB2"/>
    <w:rsid w:val="006771A6"/>
    <w:rsid w:val="00680BFE"/>
    <w:rsid w:val="0068126E"/>
    <w:rsid w:val="006826B8"/>
    <w:rsid w:val="00683DA4"/>
    <w:rsid w:val="00685ACC"/>
    <w:rsid w:val="0068794C"/>
    <w:rsid w:val="00693993"/>
    <w:rsid w:val="00694708"/>
    <w:rsid w:val="006951D1"/>
    <w:rsid w:val="006969D9"/>
    <w:rsid w:val="006A02DC"/>
    <w:rsid w:val="006A2241"/>
    <w:rsid w:val="006A33A5"/>
    <w:rsid w:val="006A5BE1"/>
    <w:rsid w:val="006A7318"/>
    <w:rsid w:val="006B182A"/>
    <w:rsid w:val="006C3CDB"/>
    <w:rsid w:val="006C7056"/>
    <w:rsid w:val="006D0E76"/>
    <w:rsid w:val="006D0EE5"/>
    <w:rsid w:val="006D4078"/>
    <w:rsid w:val="006D49A1"/>
    <w:rsid w:val="006D4A3A"/>
    <w:rsid w:val="006D6363"/>
    <w:rsid w:val="006E3313"/>
    <w:rsid w:val="006E7BC1"/>
    <w:rsid w:val="006F0C14"/>
    <w:rsid w:val="006F44A9"/>
    <w:rsid w:val="007038B1"/>
    <w:rsid w:val="0070670D"/>
    <w:rsid w:val="0071686D"/>
    <w:rsid w:val="00721FAF"/>
    <w:rsid w:val="007242EC"/>
    <w:rsid w:val="00725668"/>
    <w:rsid w:val="00730833"/>
    <w:rsid w:val="00732B31"/>
    <w:rsid w:val="007338F7"/>
    <w:rsid w:val="007344F9"/>
    <w:rsid w:val="007454AB"/>
    <w:rsid w:val="00750EA4"/>
    <w:rsid w:val="00752A2E"/>
    <w:rsid w:val="0075471E"/>
    <w:rsid w:val="00762590"/>
    <w:rsid w:val="00767B1B"/>
    <w:rsid w:val="00771288"/>
    <w:rsid w:val="0077488F"/>
    <w:rsid w:val="00775043"/>
    <w:rsid w:val="00776C8E"/>
    <w:rsid w:val="00777472"/>
    <w:rsid w:val="00785996"/>
    <w:rsid w:val="007926F1"/>
    <w:rsid w:val="007A0D6F"/>
    <w:rsid w:val="007A26C5"/>
    <w:rsid w:val="007A2886"/>
    <w:rsid w:val="007A29FE"/>
    <w:rsid w:val="007A445E"/>
    <w:rsid w:val="007B18AF"/>
    <w:rsid w:val="007B1946"/>
    <w:rsid w:val="007B6337"/>
    <w:rsid w:val="007C0BCA"/>
    <w:rsid w:val="007C1FA3"/>
    <w:rsid w:val="007C4BFE"/>
    <w:rsid w:val="007C65EB"/>
    <w:rsid w:val="007D1383"/>
    <w:rsid w:val="007D5049"/>
    <w:rsid w:val="007E0CCD"/>
    <w:rsid w:val="007E2D8E"/>
    <w:rsid w:val="007F1756"/>
    <w:rsid w:val="007F2453"/>
    <w:rsid w:val="007F3F2A"/>
    <w:rsid w:val="007F526B"/>
    <w:rsid w:val="008031A0"/>
    <w:rsid w:val="00814A11"/>
    <w:rsid w:val="00815385"/>
    <w:rsid w:val="008216B8"/>
    <w:rsid w:val="0082568B"/>
    <w:rsid w:val="00833BFE"/>
    <w:rsid w:val="00834AE8"/>
    <w:rsid w:val="0084011B"/>
    <w:rsid w:val="00840CBD"/>
    <w:rsid w:val="008508CD"/>
    <w:rsid w:val="008515EE"/>
    <w:rsid w:val="0085506E"/>
    <w:rsid w:val="00855696"/>
    <w:rsid w:val="00856601"/>
    <w:rsid w:val="0086408C"/>
    <w:rsid w:val="0086584F"/>
    <w:rsid w:val="00865D76"/>
    <w:rsid w:val="00873101"/>
    <w:rsid w:val="00877765"/>
    <w:rsid w:val="00880406"/>
    <w:rsid w:val="00881C0F"/>
    <w:rsid w:val="00895BF3"/>
    <w:rsid w:val="008A1F32"/>
    <w:rsid w:val="008A7113"/>
    <w:rsid w:val="008A78AE"/>
    <w:rsid w:val="008B5655"/>
    <w:rsid w:val="008B6DDD"/>
    <w:rsid w:val="008C239A"/>
    <w:rsid w:val="008C5D02"/>
    <w:rsid w:val="008C6EB2"/>
    <w:rsid w:val="008D1F54"/>
    <w:rsid w:val="008D2A5C"/>
    <w:rsid w:val="008D3BB0"/>
    <w:rsid w:val="008D48E7"/>
    <w:rsid w:val="008D7BD6"/>
    <w:rsid w:val="008E2AEB"/>
    <w:rsid w:val="008E6C5E"/>
    <w:rsid w:val="008E6CFB"/>
    <w:rsid w:val="008F4183"/>
    <w:rsid w:val="008F4DA0"/>
    <w:rsid w:val="008F6FB3"/>
    <w:rsid w:val="008F7D58"/>
    <w:rsid w:val="0090709D"/>
    <w:rsid w:val="009145A4"/>
    <w:rsid w:val="00914660"/>
    <w:rsid w:val="00914D73"/>
    <w:rsid w:val="00915FE7"/>
    <w:rsid w:val="00917155"/>
    <w:rsid w:val="00927958"/>
    <w:rsid w:val="00927F8B"/>
    <w:rsid w:val="009328BD"/>
    <w:rsid w:val="00935ACE"/>
    <w:rsid w:val="00935FCC"/>
    <w:rsid w:val="0094050A"/>
    <w:rsid w:val="00944318"/>
    <w:rsid w:val="009447F3"/>
    <w:rsid w:val="00946473"/>
    <w:rsid w:val="00946C2F"/>
    <w:rsid w:val="00947677"/>
    <w:rsid w:val="00950D28"/>
    <w:rsid w:val="00961495"/>
    <w:rsid w:val="0096291F"/>
    <w:rsid w:val="00965591"/>
    <w:rsid w:val="00970247"/>
    <w:rsid w:val="009728E6"/>
    <w:rsid w:val="00972C7D"/>
    <w:rsid w:val="009733A4"/>
    <w:rsid w:val="00975F8F"/>
    <w:rsid w:val="00983BC4"/>
    <w:rsid w:val="00991537"/>
    <w:rsid w:val="00995914"/>
    <w:rsid w:val="009A23AF"/>
    <w:rsid w:val="009A3000"/>
    <w:rsid w:val="009B25E1"/>
    <w:rsid w:val="009B3864"/>
    <w:rsid w:val="009B3C68"/>
    <w:rsid w:val="009B3F57"/>
    <w:rsid w:val="009B66F9"/>
    <w:rsid w:val="009B7B24"/>
    <w:rsid w:val="009C2DD7"/>
    <w:rsid w:val="009C64DF"/>
    <w:rsid w:val="009D043F"/>
    <w:rsid w:val="009D16D5"/>
    <w:rsid w:val="009D1807"/>
    <w:rsid w:val="009D1850"/>
    <w:rsid w:val="009D334B"/>
    <w:rsid w:val="009D4BDC"/>
    <w:rsid w:val="009D7305"/>
    <w:rsid w:val="009E2AC6"/>
    <w:rsid w:val="009E2C30"/>
    <w:rsid w:val="009E4C18"/>
    <w:rsid w:val="009E62EC"/>
    <w:rsid w:val="009E7248"/>
    <w:rsid w:val="009F6303"/>
    <w:rsid w:val="00A01EC2"/>
    <w:rsid w:val="00A05B3F"/>
    <w:rsid w:val="00A10AE7"/>
    <w:rsid w:val="00A141F4"/>
    <w:rsid w:val="00A21C41"/>
    <w:rsid w:val="00A22040"/>
    <w:rsid w:val="00A24675"/>
    <w:rsid w:val="00A2650A"/>
    <w:rsid w:val="00A378D2"/>
    <w:rsid w:val="00A408D7"/>
    <w:rsid w:val="00A41880"/>
    <w:rsid w:val="00A4292B"/>
    <w:rsid w:val="00A45CBB"/>
    <w:rsid w:val="00A4615C"/>
    <w:rsid w:val="00A61EF4"/>
    <w:rsid w:val="00A673B1"/>
    <w:rsid w:val="00A70177"/>
    <w:rsid w:val="00A76FE0"/>
    <w:rsid w:val="00A82308"/>
    <w:rsid w:val="00A84160"/>
    <w:rsid w:val="00A92022"/>
    <w:rsid w:val="00A939B5"/>
    <w:rsid w:val="00A95DB8"/>
    <w:rsid w:val="00A95DD2"/>
    <w:rsid w:val="00A963D9"/>
    <w:rsid w:val="00A9692F"/>
    <w:rsid w:val="00AA0CBA"/>
    <w:rsid w:val="00AA3BE1"/>
    <w:rsid w:val="00AA58EC"/>
    <w:rsid w:val="00AA5D3B"/>
    <w:rsid w:val="00AB4354"/>
    <w:rsid w:val="00AB778C"/>
    <w:rsid w:val="00AB7DA9"/>
    <w:rsid w:val="00AC4B87"/>
    <w:rsid w:val="00AC5CD2"/>
    <w:rsid w:val="00AC6C88"/>
    <w:rsid w:val="00AD3EF5"/>
    <w:rsid w:val="00AD45ED"/>
    <w:rsid w:val="00AD599C"/>
    <w:rsid w:val="00AE384A"/>
    <w:rsid w:val="00AE61D7"/>
    <w:rsid w:val="00AF23CB"/>
    <w:rsid w:val="00AF3444"/>
    <w:rsid w:val="00AF37D7"/>
    <w:rsid w:val="00AF3C04"/>
    <w:rsid w:val="00AF5C76"/>
    <w:rsid w:val="00B011DC"/>
    <w:rsid w:val="00B026D0"/>
    <w:rsid w:val="00B07EEE"/>
    <w:rsid w:val="00B11B6D"/>
    <w:rsid w:val="00B1634B"/>
    <w:rsid w:val="00B16979"/>
    <w:rsid w:val="00B17730"/>
    <w:rsid w:val="00B17A5E"/>
    <w:rsid w:val="00B20CFF"/>
    <w:rsid w:val="00B21525"/>
    <w:rsid w:val="00B24772"/>
    <w:rsid w:val="00B26CC7"/>
    <w:rsid w:val="00B279BB"/>
    <w:rsid w:val="00B35A91"/>
    <w:rsid w:val="00B37CBB"/>
    <w:rsid w:val="00B40C44"/>
    <w:rsid w:val="00B43C0E"/>
    <w:rsid w:val="00B4775A"/>
    <w:rsid w:val="00B532DF"/>
    <w:rsid w:val="00B56605"/>
    <w:rsid w:val="00B577A3"/>
    <w:rsid w:val="00B60160"/>
    <w:rsid w:val="00B611AA"/>
    <w:rsid w:val="00B673B4"/>
    <w:rsid w:val="00B71800"/>
    <w:rsid w:val="00B8342E"/>
    <w:rsid w:val="00B91290"/>
    <w:rsid w:val="00B928DB"/>
    <w:rsid w:val="00B93613"/>
    <w:rsid w:val="00B93F62"/>
    <w:rsid w:val="00B94851"/>
    <w:rsid w:val="00BA3EC2"/>
    <w:rsid w:val="00BA6DCE"/>
    <w:rsid w:val="00BC51D0"/>
    <w:rsid w:val="00BD3202"/>
    <w:rsid w:val="00BD46AB"/>
    <w:rsid w:val="00BE0186"/>
    <w:rsid w:val="00BF150F"/>
    <w:rsid w:val="00BF1C5A"/>
    <w:rsid w:val="00BF3A08"/>
    <w:rsid w:val="00BF7281"/>
    <w:rsid w:val="00C01F2C"/>
    <w:rsid w:val="00C055D3"/>
    <w:rsid w:val="00C067F6"/>
    <w:rsid w:val="00C06938"/>
    <w:rsid w:val="00C11CB9"/>
    <w:rsid w:val="00C1217B"/>
    <w:rsid w:val="00C16A6F"/>
    <w:rsid w:val="00C17F61"/>
    <w:rsid w:val="00C2376F"/>
    <w:rsid w:val="00C31C07"/>
    <w:rsid w:val="00C45A23"/>
    <w:rsid w:val="00C51436"/>
    <w:rsid w:val="00C52D26"/>
    <w:rsid w:val="00C53F2E"/>
    <w:rsid w:val="00C55616"/>
    <w:rsid w:val="00C5644A"/>
    <w:rsid w:val="00C57A70"/>
    <w:rsid w:val="00C57BA0"/>
    <w:rsid w:val="00C633C4"/>
    <w:rsid w:val="00C66E05"/>
    <w:rsid w:val="00C70E5B"/>
    <w:rsid w:val="00C757B3"/>
    <w:rsid w:val="00C76868"/>
    <w:rsid w:val="00C772B9"/>
    <w:rsid w:val="00C77B23"/>
    <w:rsid w:val="00C811E9"/>
    <w:rsid w:val="00C81E51"/>
    <w:rsid w:val="00C85689"/>
    <w:rsid w:val="00C862FF"/>
    <w:rsid w:val="00C8634C"/>
    <w:rsid w:val="00C87D75"/>
    <w:rsid w:val="00C9215A"/>
    <w:rsid w:val="00C923F1"/>
    <w:rsid w:val="00C93A80"/>
    <w:rsid w:val="00C94C3A"/>
    <w:rsid w:val="00C9666F"/>
    <w:rsid w:val="00C96D60"/>
    <w:rsid w:val="00CA39B8"/>
    <w:rsid w:val="00CA4A45"/>
    <w:rsid w:val="00CA63F9"/>
    <w:rsid w:val="00CA79DF"/>
    <w:rsid w:val="00CB0492"/>
    <w:rsid w:val="00CB24AC"/>
    <w:rsid w:val="00CB5468"/>
    <w:rsid w:val="00CB5D2E"/>
    <w:rsid w:val="00CB642F"/>
    <w:rsid w:val="00CC0324"/>
    <w:rsid w:val="00CC0D47"/>
    <w:rsid w:val="00CC4788"/>
    <w:rsid w:val="00CC60C6"/>
    <w:rsid w:val="00CC7A32"/>
    <w:rsid w:val="00CE0137"/>
    <w:rsid w:val="00CE02F6"/>
    <w:rsid w:val="00CE031A"/>
    <w:rsid w:val="00CE2121"/>
    <w:rsid w:val="00CE23D4"/>
    <w:rsid w:val="00CF01E4"/>
    <w:rsid w:val="00CF47F8"/>
    <w:rsid w:val="00CF482E"/>
    <w:rsid w:val="00CF5299"/>
    <w:rsid w:val="00CF67C4"/>
    <w:rsid w:val="00D015E7"/>
    <w:rsid w:val="00D01695"/>
    <w:rsid w:val="00D01930"/>
    <w:rsid w:val="00D06D3F"/>
    <w:rsid w:val="00D12910"/>
    <w:rsid w:val="00D136A1"/>
    <w:rsid w:val="00D157DC"/>
    <w:rsid w:val="00D1622B"/>
    <w:rsid w:val="00D21BEB"/>
    <w:rsid w:val="00D3283B"/>
    <w:rsid w:val="00D32A53"/>
    <w:rsid w:val="00D32CF6"/>
    <w:rsid w:val="00D3726C"/>
    <w:rsid w:val="00D42FA6"/>
    <w:rsid w:val="00D52DE5"/>
    <w:rsid w:val="00D66FF8"/>
    <w:rsid w:val="00D71089"/>
    <w:rsid w:val="00D735B1"/>
    <w:rsid w:val="00D80671"/>
    <w:rsid w:val="00D90479"/>
    <w:rsid w:val="00DA28D6"/>
    <w:rsid w:val="00DB23F4"/>
    <w:rsid w:val="00DB7489"/>
    <w:rsid w:val="00DB7873"/>
    <w:rsid w:val="00DC0657"/>
    <w:rsid w:val="00DC32F9"/>
    <w:rsid w:val="00DD2C5F"/>
    <w:rsid w:val="00DD503C"/>
    <w:rsid w:val="00DE0112"/>
    <w:rsid w:val="00DE0F8D"/>
    <w:rsid w:val="00DE3CA2"/>
    <w:rsid w:val="00DE3D3A"/>
    <w:rsid w:val="00DF1BB1"/>
    <w:rsid w:val="00DF229D"/>
    <w:rsid w:val="00DF48E8"/>
    <w:rsid w:val="00DF51A7"/>
    <w:rsid w:val="00DF52E3"/>
    <w:rsid w:val="00E01AE9"/>
    <w:rsid w:val="00E03500"/>
    <w:rsid w:val="00E03F18"/>
    <w:rsid w:val="00E073B7"/>
    <w:rsid w:val="00E137BA"/>
    <w:rsid w:val="00E2770F"/>
    <w:rsid w:val="00E3516B"/>
    <w:rsid w:val="00E446D4"/>
    <w:rsid w:val="00E4787D"/>
    <w:rsid w:val="00E5092E"/>
    <w:rsid w:val="00E51934"/>
    <w:rsid w:val="00E565E9"/>
    <w:rsid w:val="00E56A58"/>
    <w:rsid w:val="00E70711"/>
    <w:rsid w:val="00E72E0E"/>
    <w:rsid w:val="00E81EF6"/>
    <w:rsid w:val="00E82A8B"/>
    <w:rsid w:val="00E8373E"/>
    <w:rsid w:val="00E87134"/>
    <w:rsid w:val="00E90D2D"/>
    <w:rsid w:val="00E92714"/>
    <w:rsid w:val="00E9643B"/>
    <w:rsid w:val="00EA18EE"/>
    <w:rsid w:val="00EA5B3D"/>
    <w:rsid w:val="00EA5CF0"/>
    <w:rsid w:val="00EB7EAE"/>
    <w:rsid w:val="00ED1620"/>
    <w:rsid w:val="00ED1DBF"/>
    <w:rsid w:val="00ED4756"/>
    <w:rsid w:val="00ED4C63"/>
    <w:rsid w:val="00ED71BC"/>
    <w:rsid w:val="00EE4B56"/>
    <w:rsid w:val="00EF0877"/>
    <w:rsid w:val="00EF0DA8"/>
    <w:rsid w:val="00EF186F"/>
    <w:rsid w:val="00EF5AE7"/>
    <w:rsid w:val="00EF6501"/>
    <w:rsid w:val="00F0041B"/>
    <w:rsid w:val="00F054E1"/>
    <w:rsid w:val="00F07E02"/>
    <w:rsid w:val="00F10DA8"/>
    <w:rsid w:val="00F10E7A"/>
    <w:rsid w:val="00F12444"/>
    <w:rsid w:val="00F126C4"/>
    <w:rsid w:val="00F157E8"/>
    <w:rsid w:val="00F2482C"/>
    <w:rsid w:val="00F24E5A"/>
    <w:rsid w:val="00F260FF"/>
    <w:rsid w:val="00F30069"/>
    <w:rsid w:val="00F3144A"/>
    <w:rsid w:val="00F34163"/>
    <w:rsid w:val="00F36403"/>
    <w:rsid w:val="00F37AA3"/>
    <w:rsid w:val="00F43CFC"/>
    <w:rsid w:val="00F45AB5"/>
    <w:rsid w:val="00F46F1C"/>
    <w:rsid w:val="00F518F7"/>
    <w:rsid w:val="00F51C83"/>
    <w:rsid w:val="00F53D94"/>
    <w:rsid w:val="00F55623"/>
    <w:rsid w:val="00F60BA0"/>
    <w:rsid w:val="00F62538"/>
    <w:rsid w:val="00F645B5"/>
    <w:rsid w:val="00F66319"/>
    <w:rsid w:val="00F71A8C"/>
    <w:rsid w:val="00F759FF"/>
    <w:rsid w:val="00F8385C"/>
    <w:rsid w:val="00F86699"/>
    <w:rsid w:val="00F904A4"/>
    <w:rsid w:val="00F91A48"/>
    <w:rsid w:val="00F938B5"/>
    <w:rsid w:val="00F93A15"/>
    <w:rsid w:val="00F93FC8"/>
    <w:rsid w:val="00F94765"/>
    <w:rsid w:val="00F95013"/>
    <w:rsid w:val="00F95F61"/>
    <w:rsid w:val="00FA0719"/>
    <w:rsid w:val="00FA0842"/>
    <w:rsid w:val="00FA0A4F"/>
    <w:rsid w:val="00FA3254"/>
    <w:rsid w:val="00FA446D"/>
    <w:rsid w:val="00FA7C0B"/>
    <w:rsid w:val="00FB6D4B"/>
    <w:rsid w:val="00FC0283"/>
    <w:rsid w:val="00FC0747"/>
    <w:rsid w:val="00FC159C"/>
    <w:rsid w:val="00FC1D12"/>
    <w:rsid w:val="00FC4979"/>
    <w:rsid w:val="00FC4D43"/>
    <w:rsid w:val="00FC522A"/>
    <w:rsid w:val="00FD5881"/>
    <w:rsid w:val="00FE0A96"/>
    <w:rsid w:val="00FE0E19"/>
    <w:rsid w:val="00FE3AED"/>
    <w:rsid w:val="00FE6DB0"/>
    <w:rsid w:val="00FE7703"/>
    <w:rsid w:val="00FF4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864C3"/>
  <w15:chartTrackingRefBased/>
  <w15:docId w15:val="{3BE89C89-FF8F-4DFB-92CB-2AB189E2A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3A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6A33A5"/>
    <w:pPr>
      <w:keepNext/>
      <w:keepLines/>
      <w:numPr>
        <w:numId w:val="2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A33A5"/>
    <w:pPr>
      <w:numPr>
        <w:numId w:val="26"/>
      </w:numPr>
      <w:pBdr>
        <w:top w:val="none" w:sz="0" w:space="0" w:color="auto"/>
      </w:pBdr>
      <w:spacing w:before="180"/>
      <w:outlineLvl w:val="1"/>
    </w:pPr>
    <w:rPr>
      <w:sz w:val="32"/>
    </w:rPr>
  </w:style>
  <w:style w:type="paragraph" w:styleId="Heading3">
    <w:name w:val="heading 3"/>
    <w:basedOn w:val="Heading2"/>
    <w:next w:val="Normal"/>
    <w:link w:val="Heading3Char"/>
    <w:qFormat/>
    <w:rsid w:val="006A33A5"/>
    <w:pPr>
      <w:tabs>
        <w:tab w:val="num" w:pos="360"/>
      </w:tabs>
      <w:spacing w:before="120"/>
      <w:ind w:left="720" w:hanging="720"/>
      <w:outlineLvl w:val="2"/>
    </w:pPr>
    <w:rPr>
      <w:sz w:val="28"/>
    </w:rPr>
  </w:style>
  <w:style w:type="paragraph" w:styleId="Heading4">
    <w:name w:val="heading 4"/>
    <w:aliases w:val="h4"/>
    <w:basedOn w:val="Heading3"/>
    <w:next w:val="Normal"/>
    <w:link w:val="Heading4Char"/>
    <w:qFormat/>
    <w:rsid w:val="006A33A5"/>
    <w:pPr>
      <w:ind w:left="864" w:hanging="864"/>
      <w:outlineLvl w:val="3"/>
    </w:pPr>
    <w:rPr>
      <w:sz w:val="24"/>
    </w:rPr>
  </w:style>
  <w:style w:type="paragraph" w:styleId="Heading5">
    <w:name w:val="heading 5"/>
    <w:basedOn w:val="Heading4"/>
    <w:next w:val="Normal"/>
    <w:link w:val="Heading5Char"/>
    <w:qFormat/>
    <w:rsid w:val="006A33A5"/>
    <w:pPr>
      <w:ind w:left="1008" w:hanging="1008"/>
      <w:outlineLvl w:val="4"/>
    </w:pPr>
    <w:rPr>
      <w:sz w:val="22"/>
    </w:rPr>
  </w:style>
  <w:style w:type="paragraph" w:styleId="Heading6">
    <w:name w:val="heading 6"/>
    <w:basedOn w:val="Normal"/>
    <w:next w:val="Normal"/>
    <w:link w:val="Heading6Char"/>
    <w:qFormat/>
    <w:rsid w:val="006A33A5"/>
    <w:pPr>
      <w:keepNext/>
      <w:keepLines/>
      <w:spacing w:before="120"/>
      <w:ind w:left="1152" w:hanging="1152"/>
      <w:outlineLvl w:val="5"/>
    </w:pPr>
    <w:rPr>
      <w:rFonts w:ascii="Arial" w:hAnsi="Arial"/>
      <w:lang w:val="en-GB"/>
    </w:rPr>
  </w:style>
  <w:style w:type="paragraph" w:styleId="Heading7">
    <w:name w:val="heading 7"/>
    <w:basedOn w:val="Normal"/>
    <w:next w:val="Normal"/>
    <w:link w:val="Heading7Char"/>
    <w:qFormat/>
    <w:rsid w:val="006A33A5"/>
    <w:pPr>
      <w:keepNext/>
      <w:keepLines/>
      <w:spacing w:before="120"/>
      <w:ind w:left="1296" w:hanging="1296"/>
      <w:outlineLvl w:val="6"/>
    </w:pPr>
    <w:rPr>
      <w:rFonts w:ascii="Arial" w:hAnsi="Arial"/>
      <w:lang w:val="en-GB"/>
    </w:rPr>
  </w:style>
  <w:style w:type="paragraph" w:styleId="Heading8">
    <w:name w:val="heading 8"/>
    <w:basedOn w:val="Heading1"/>
    <w:next w:val="Normal"/>
    <w:link w:val="Heading8Char"/>
    <w:qFormat/>
    <w:rsid w:val="006A33A5"/>
    <w:pPr>
      <w:tabs>
        <w:tab w:val="num" w:pos="360"/>
      </w:tabs>
      <w:ind w:left="1440" w:hanging="1440"/>
      <w:outlineLvl w:val="7"/>
    </w:pPr>
  </w:style>
  <w:style w:type="paragraph" w:styleId="Heading9">
    <w:name w:val="heading 9"/>
    <w:basedOn w:val="Heading8"/>
    <w:next w:val="Normal"/>
    <w:link w:val="Heading9Char"/>
    <w:qFormat/>
    <w:rsid w:val="006A33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A33A5"/>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rsid w:val="006A33A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6A33A5"/>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6A33A5"/>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6A33A5"/>
    <w:rPr>
      <w:rFonts w:ascii="Arial" w:eastAsia="SimSun" w:hAnsi="Arial" w:cs="Times New Roman"/>
      <w:szCs w:val="20"/>
      <w:lang w:val="en-GB" w:eastAsia="en-US"/>
    </w:rPr>
  </w:style>
  <w:style w:type="character" w:customStyle="1" w:styleId="Heading6Char">
    <w:name w:val="Heading 6 Char"/>
    <w:basedOn w:val="DefaultParagraphFont"/>
    <w:link w:val="Heading6"/>
    <w:rsid w:val="006A33A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6A33A5"/>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6A33A5"/>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6A33A5"/>
    <w:rPr>
      <w:rFonts w:ascii="Arial" w:eastAsia="SimSun" w:hAnsi="Arial" w:cs="Times New Roman"/>
      <w:sz w:val="36"/>
      <w:szCs w:val="20"/>
      <w:lang w:val="en-GB" w:eastAsia="en-US"/>
    </w:rPr>
  </w:style>
  <w:style w:type="paragraph" w:styleId="Footer">
    <w:name w:val="footer"/>
    <w:basedOn w:val="Header"/>
    <w:link w:val="FooterChar"/>
    <w:rsid w:val="006A33A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6A33A5"/>
    <w:rPr>
      <w:rFonts w:ascii="Arial" w:eastAsia="SimSun" w:hAnsi="Arial" w:cs="Times New Roman"/>
      <w:b/>
      <w:i/>
      <w:noProof/>
      <w:sz w:val="18"/>
      <w:szCs w:val="20"/>
      <w:lang w:eastAsia="en-US"/>
    </w:rPr>
  </w:style>
  <w:style w:type="table" w:styleId="TableGrid">
    <w:name w:val="Table Grid"/>
    <w:basedOn w:val="TableNormal"/>
    <w:rsid w:val="006A33A5"/>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A33A5"/>
  </w:style>
  <w:style w:type="character" w:customStyle="1" w:styleId="Heading1Char1">
    <w:name w:val="Heading 1 Char1"/>
    <w:link w:val="Heading1"/>
    <w:rsid w:val="006A33A5"/>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6A33A5"/>
    <w:pPr>
      <w:tabs>
        <w:tab w:val="center" w:pos="4680"/>
        <w:tab w:val="right" w:pos="9360"/>
      </w:tabs>
      <w:spacing w:after="0"/>
    </w:pPr>
  </w:style>
  <w:style w:type="character" w:customStyle="1" w:styleId="HeaderChar">
    <w:name w:val="Header Char"/>
    <w:basedOn w:val="DefaultParagraphFont"/>
    <w:link w:val="Header"/>
    <w:uiPriority w:val="99"/>
    <w:semiHidden/>
    <w:rsid w:val="006A33A5"/>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833B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BFE"/>
    <w:rPr>
      <w:rFonts w:ascii="Segoe UI" w:eastAsia="SimSun" w:hAnsi="Segoe UI" w:cs="Segoe UI"/>
      <w:sz w:val="18"/>
      <w:szCs w:val="18"/>
      <w:lang w:eastAsia="en-US"/>
    </w:rPr>
  </w:style>
  <w:style w:type="paragraph" w:styleId="ListParagraph">
    <w:name w:val="List Paragraph"/>
    <w:basedOn w:val="Normal"/>
    <w:uiPriority w:val="34"/>
    <w:qFormat/>
    <w:rsid w:val="00B24772"/>
    <w:pPr>
      <w:ind w:left="720"/>
      <w:contextualSpacing/>
    </w:pPr>
  </w:style>
  <w:style w:type="character" w:styleId="CommentReference">
    <w:name w:val="annotation reference"/>
    <w:basedOn w:val="DefaultParagraphFont"/>
    <w:uiPriority w:val="99"/>
    <w:semiHidden/>
    <w:unhideWhenUsed/>
    <w:rsid w:val="00B24772"/>
    <w:rPr>
      <w:sz w:val="16"/>
      <w:szCs w:val="16"/>
    </w:rPr>
  </w:style>
  <w:style w:type="paragraph" w:styleId="CommentText">
    <w:name w:val="annotation text"/>
    <w:basedOn w:val="Normal"/>
    <w:link w:val="CommentTextChar"/>
    <w:uiPriority w:val="99"/>
    <w:semiHidden/>
    <w:unhideWhenUsed/>
    <w:rsid w:val="00B24772"/>
  </w:style>
  <w:style w:type="character" w:customStyle="1" w:styleId="CommentTextChar">
    <w:name w:val="Comment Text Char"/>
    <w:basedOn w:val="DefaultParagraphFont"/>
    <w:link w:val="CommentText"/>
    <w:uiPriority w:val="99"/>
    <w:semiHidden/>
    <w:rsid w:val="00B24772"/>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24772"/>
    <w:rPr>
      <w:b/>
      <w:bCs/>
    </w:rPr>
  </w:style>
  <w:style w:type="character" w:customStyle="1" w:styleId="CommentSubjectChar">
    <w:name w:val="Comment Subject Char"/>
    <w:basedOn w:val="CommentTextChar"/>
    <w:link w:val="CommentSubject"/>
    <w:uiPriority w:val="99"/>
    <w:semiHidden/>
    <w:rsid w:val="00B24772"/>
    <w:rPr>
      <w:rFonts w:ascii="Times New Roman" w:eastAsia="SimSun" w:hAnsi="Times New Roman" w:cs="Times New Roman"/>
      <w:b/>
      <w:bCs/>
      <w:sz w:val="20"/>
      <w:szCs w:val="20"/>
      <w:lang w:eastAsia="en-US"/>
    </w:rPr>
  </w:style>
  <w:style w:type="paragraph" w:styleId="Caption">
    <w:name w:val="caption"/>
    <w:basedOn w:val="Normal"/>
    <w:next w:val="Normal"/>
    <w:uiPriority w:val="35"/>
    <w:qFormat/>
    <w:rsid w:val="00583DD1"/>
    <w:pPr>
      <w:spacing w:before="120" w:after="120"/>
    </w:pPr>
    <w:rPr>
      <w:b/>
    </w:rPr>
  </w:style>
  <w:style w:type="character" w:styleId="Hyperlink">
    <w:name w:val="Hyperlink"/>
    <w:uiPriority w:val="99"/>
    <w:rsid w:val="00D66FF8"/>
    <w:rPr>
      <w:color w:val="0000FF"/>
      <w:u w:val="single"/>
    </w:rPr>
  </w:style>
  <w:style w:type="character" w:customStyle="1" w:styleId="UnresolvedMention1">
    <w:name w:val="Unresolved Mention1"/>
    <w:basedOn w:val="DefaultParagraphFont"/>
    <w:uiPriority w:val="99"/>
    <w:semiHidden/>
    <w:unhideWhenUsed/>
    <w:rsid w:val="00CF482E"/>
    <w:rPr>
      <w:color w:val="808080"/>
      <w:shd w:val="clear" w:color="auto" w:fill="E6E6E6"/>
    </w:rPr>
  </w:style>
  <w:style w:type="paragraph" w:styleId="Revision">
    <w:name w:val="Revision"/>
    <w:hidden/>
    <w:uiPriority w:val="99"/>
    <w:semiHidden/>
    <w:rsid w:val="00F10DA8"/>
    <w:pPr>
      <w:spacing w:after="0" w:line="240" w:lineRule="auto"/>
    </w:pPr>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02130">
      <w:bodyDiv w:val="1"/>
      <w:marLeft w:val="0"/>
      <w:marRight w:val="0"/>
      <w:marTop w:val="0"/>
      <w:marBottom w:val="0"/>
      <w:divBdr>
        <w:top w:val="none" w:sz="0" w:space="0" w:color="auto"/>
        <w:left w:val="none" w:sz="0" w:space="0" w:color="auto"/>
        <w:bottom w:val="none" w:sz="0" w:space="0" w:color="auto"/>
        <w:right w:val="none" w:sz="0" w:space="0" w:color="auto"/>
      </w:divBdr>
      <w:divsChild>
        <w:div w:id="33435307">
          <w:marLeft w:val="720"/>
          <w:marRight w:val="0"/>
          <w:marTop w:val="86"/>
          <w:marBottom w:val="0"/>
          <w:divBdr>
            <w:top w:val="none" w:sz="0" w:space="0" w:color="auto"/>
            <w:left w:val="none" w:sz="0" w:space="0" w:color="auto"/>
            <w:bottom w:val="none" w:sz="0" w:space="0" w:color="auto"/>
            <w:right w:val="none" w:sz="0" w:space="0" w:color="auto"/>
          </w:divBdr>
        </w:div>
        <w:div w:id="210579306">
          <w:marLeft w:val="720"/>
          <w:marRight w:val="0"/>
          <w:marTop w:val="86"/>
          <w:marBottom w:val="0"/>
          <w:divBdr>
            <w:top w:val="none" w:sz="0" w:space="0" w:color="auto"/>
            <w:left w:val="none" w:sz="0" w:space="0" w:color="auto"/>
            <w:bottom w:val="none" w:sz="0" w:space="0" w:color="auto"/>
            <w:right w:val="none" w:sz="0" w:space="0" w:color="auto"/>
          </w:divBdr>
        </w:div>
        <w:div w:id="869950484">
          <w:marLeft w:val="720"/>
          <w:marRight w:val="0"/>
          <w:marTop w:val="86"/>
          <w:marBottom w:val="0"/>
          <w:divBdr>
            <w:top w:val="none" w:sz="0" w:space="0" w:color="auto"/>
            <w:left w:val="none" w:sz="0" w:space="0" w:color="auto"/>
            <w:bottom w:val="none" w:sz="0" w:space="0" w:color="auto"/>
            <w:right w:val="none" w:sz="0" w:space="0" w:color="auto"/>
          </w:divBdr>
        </w:div>
        <w:div w:id="1405444957">
          <w:marLeft w:val="720"/>
          <w:marRight w:val="0"/>
          <w:marTop w:val="86"/>
          <w:marBottom w:val="0"/>
          <w:divBdr>
            <w:top w:val="none" w:sz="0" w:space="0" w:color="auto"/>
            <w:left w:val="none" w:sz="0" w:space="0" w:color="auto"/>
            <w:bottom w:val="none" w:sz="0" w:space="0" w:color="auto"/>
            <w:right w:val="none" w:sz="0" w:space="0" w:color="auto"/>
          </w:divBdr>
        </w:div>
        <w:div w:id="1988969821">
          <w:marLeft w:val="720"/>
          <w:marRight w:val="0"/>
          <w:marTop w:val="86"/>
          <w:marBottom w:val="0"/>
          <w:divBdr>
            <w:top w:val="none" w:sz="0" w:space="0" w:color="auto"/>
            <w:left w:val="none" w:sz="0" w:space="0" w:color="auto"/>
            <w:bottom w:val="none" w:sz="0" w:space="0" w:color="auto"/>
            <w:right w:val="none" w:sz="0" w:space="0" w:color="auto"/>
          </w:divBdr>
        </w:div>
      </w:divsChild>
    </w:div>
    <w:div w:id="117535882">
      <w:bodyDiv w:val="1"/>
      <w:marLeft w:val="0"/>
      <w:marRight w:val="0"/>
      <w:marTop w:val="0"/>
      <w:marBottom w:val="0"/>
      <w:divBdr>
        <w:top w:val="none" w:sz="0" w:space="0" w:color="auto"/>
        <w:left w:val="none" w:sz="0" w:space="0" w:color="auto"/>
        <w:bottom w:val="none" w:sz="0" w:space="0" w:color="auto"/>
        <w:right w:val="none" w:sz="0" w:space="0" w:color="auto"/>
      </w:divBdr>
      <w:divsChild>
        <w:div w:id="516386632">
          <w:marLeft w:val="720"/>
          <w:marRight w:val="0"/>
          <w:marTop w:val="115"/>
          <w:marBottom w:val="0"/>
          <w:divBdr>
            <w:top w:val="none" w:sz="0" w:space="0" w:color="auto"/>
            <w:left w:val="none" w:sz="0" w:space="0" w:color="auto"/>
            <w:bottom w:val="none" w:sz="0" w:space="0" w:color="auto"/>
            <w:right w:val="none" w:sz="0" w:space="0" w:color="auto"/>
          </w:divBdr>
        </w:div>
        <w:div w:id="672955694">
          <w:marLeft w:val="720"/>
          <w:marRight w:val="0"/>
          <w:marTop w:val="115"/>
          <w:marBottom w:val="0"/>
          <w:divBdr>
            <w:top w:val="none" w:sz="0" w:space="0" w:color="auto"/>
            <w:left w:val="none" w:sz="0" w:space="0" w:color="auto"/>
            <w:bottom w:val="none" w:sz="0" w:space="0" w:color="auto"/>
            <w:right w:val="none" w:sz="0" w:space="0" w:color="auto"/>
          </w:divBdr>
        </w:div>
        <w:div w:id="1385175817">
          <w:marLeft w:val="720"/>
          <w:marRight w:val="0"/>
          <w:marTop w:val="115"/>
          <w:marBottom w:val="0"/>
          <w:divBdr>
            <w:top w:val="none" w:sz="0" w:space="0" w:color="auto"/>
            <w:left w:val="none" w:sz="0" w:space="0" w:color="auto"/>
            <w:bottom w:val="none" w:sz="0" w:space="0" w:color="auto"/>
            <w:right w:val="none" w:sz="0" w:space="0" w:color="auto"/>
          </w:divBdr>
        </w:div>
        <w:div w:id="1952861980">
          <w:marLeft w:val="720"/>
          <w:marRight w:val="0"/>
          <w:marTop w:val="115"/>
          <w:marBottom w:val="0"/>
          <w:divBdr>
            <w:top w:val="none" w:sz="0" w:space="0" w:color="auto"/>
            <w:left w:val="none" w:sz="0" w:space="0" w:color="auto"/>
            <w:bottom w:val="none" w:sz="0" w:space="0" w:color="auto"/>
            <w:right w:val="none" w:sz="0" w:space="0" w:color="auto"/>
          </w:divBdr>
        </w:div>
        <w:div w:id="2140344192">
          <w:marLeft w:val="720"/>
          <w:marRight w:val="0"/>
          <w:marTop w:val="115"/>
          <w:marBottom w:val="0"/>
          <w:divBdr>
            <w:top w:val="none" w:sz="0" w:space="0" w:color="auto"/>
            <w:left w:val="none" w:sz="0" w:space="0" w:color="auto"/>
            <w:bottom w:val="none" w:sz="0" w:space="0" w:color="auto"/>
            <w:right w:val="none" w:sz="0" w:space="0" w:color="auto"/>
          </w:divBdr>
        </w:div>
      </w:divsChild>
    </w:div>
    <w:div w:id="311640496">
      <w:bodyDiv w:val="1"/>
      <w:marLeft w:val="0"/>
      <w:marRight w:val="0"/>
      <w:marTop w:val="0"/>
      <w:marBottom w:val="0"/>
      <w:divBdr>
        <w:top w:val="none" w:sz="0" w:space="0" w:color="auto"/>
        <w:left w:val="none" w:sz="0" w:space="0" w:color="auto"/>
        <w:bottom w:val="none" w:sz="0" w:space="0" w:color="auto"/>
        <w:right w:val="none" w:sz="0" w:space="0" w:color="auto"/>
      </w:divBdr>
    </w:div>
    <w:div w:id="347219159">
      <w:bodyDiv w:val="1"/>
      <w:marLeft w:val="0"/>
      <w:marRight w:val="0"/>
      <w:marTop w:val="0"/>
      <w:marBottom w:val="0"/>
      <w:divBdr>
        <w:top w:val="none" w:sz="0" w:space="0" w:color="auto"/>
        <w:left w:val="none" w:sz="0" w:space="0" w:color="auto"/>
        <w:bottom w:val="none" w:sz="0" w:space="0" w:color="auto"/>
        <w:right w:val="none" w:sz="0" w:space="0" w:color="auto"/>
      </w:divBdr>
    </w:div>
    <w:div w:id="698942631">
      <w:bodyDiv w:val="1"/>
      <w:marLeft w:val="0"/>
      <w:marRight w:val="0"/>
      <w:marTop w:val="0"/>
      <w:marBottom w:val="0"/>
      <w:divBdr>
        <w:top w:val="none" w:sz="0" w:space="0" w:color="auto"/>
        <w:left w:val="none" w:sz="0" w:space="0" w:color="auto"/>
        <w:bottom w:val="none" w:sz="0" w:space="0" w:color="auto"/>
        <w:right w:val="none" w:sz="0" w:space="0" w:color="auto"/>
      </w:divBdr>
    </w:div>
    <w:div w:id="934361225">
      <w:bodyDiv w:val="1"/>
      <w:marLeft w:val="0"/>
      <w:marRight w:val="0"/>
      <w:marTop w:val="0"/>
      <w:marBottom w:val="0"/>
      <w:divBdr>
        <w:top w:val="none" w:sz="0" w:space="0" w:color="auto"/>
        <w:left w:val="none" w:sz="0" w:space="0" w:color="auto"/>
        <w:bottom w:val="none" w:sz="0" w:space="0" w:color="auto"/>
        <w:right w:val="none" w:sz="0" w:space="0" w:color="auto"/>
      </w:divBdr>
    </w:div>
    <w:div w:id="1020666726">
      <w:bodyDiv w:val="1"/>
      <w:marLeft w:val="0"/>
      <w:marRight w:val="0"/>
      <w:marTop w:val="0"/>
      <w:marBottom w:val="0"/>
      <w:divBdr>
        <w:top w:val="none" w:sz="0" w:space="0" w:color="auto"/>
        <w:left w:val="none" w:sz="0" w:space="0" w:color="auto"/>
        <w:bottom w:val="none" w:sz="0" w:space="0" w:color="auto"/>
        <w:right w:val="none" w:sz="0" w:space="0" w:color="auto"/>
      </w:divBdr>
    </w:div>
    <w:div w:id="1074354747">
      <w:bodyDiv w:val="1"/>
      <w:marLeft w:val="0"/>
      <w:marRight w:val="0"/>
      <w:marTop w:val="0"/>
      <w:marBottom w:val="0"/>
      <w:divBdr>
        <w:top w:val="none" w:sz="0" w:space="0" w:color="auto"/>
        <w:left w:val="none" w:sz="0" w:space="0" w:color="auto"/>
        <w:bottom w:val="none" w:sz="0" w:space="0" w:color="auto"/>
        <w:right w:val="none" w:sz="0" w:space="0" w:color="auto"/>
      </w:divBdr>
    </w:div>
    <w:div w:id="1516726887">
      <w:bodyDiv w:val="1"/>
      <w:marLeft w:val="0"/>
      <w:marRight w:val="0"/>
      <w:marTop w:val="0"/>
      <w:marBottom w:val="0"/>
      <w:divBdr>
        <w:top w:val="none" w:sz="0" w:space="0" w:color="auto"/>
        <w:left w:val="none" w:sz="0" w:space="0" w:color="auto"/>
        <w:bottom w:val="none" w:sz="0" w:space="0" w:color="auto"/>
        <w:right w:val="none" w:sz="0" w:space="0" w:color="auto"/>
      </w:divBdr>
    </w:div>
    <w:div w:id="1703088271">
      <w:bodyDiv w:val="1"/>
      <w:marLeft w:val="0"/>
      <w:marRight w:val="0"/>
      <w:marTop w:val="0"/>
      <w:marBottom w:val="0"/>
      <w:divBdr>
        <w:top w:val="none" w:sz="0" w:space="0" w:color="auto"/>
        <w:left w:val="none" w:sz="0" w:space="0" w:color="auto"/>
        <w:bottom w:val="none" w:sz="0" w:space="0" w:color="auto"/>
        <w:right w:val="none" w:sz="0" w:space="0" w:color="auto"/>
      </w:divBdr>
    </w:div>
    <w:div w:id="1732540028">
      <w:bodyDiv w:val="1"/>
      <w:marLeft w:val="0"/>
      <w:marRight w:val="0"/>
      <w:marTop w:val="0"/>
      <w:marBottom w:val="0"/>
      <w:divBdr>
        <w:top w:val="none" w:sz="0" w:space="0" w:color="auto"/>
        <w:left w:val="none" w:sz="0" w:space="0" w:color="auto"/>
        <w:bottom w:val="none" w:sz="0" w:space="0" w:color="auto"/>
        <w:right w:val="none" w:sz="0" w:space="0" w:color="auto"/>
      </w:divBdr>
    </w:div>
    <w:div w:id="20334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HR33RHYHUWRF-4-5893</_dlc_DocId>
    <_dlc_DocIdUrl xmlns="c06861ca-3f08-4d07-bff7-bb15bac121f4">
      <Url>https://projects.qualcomm.com/sites/pentari/_layouts/15/DocIdRedir.aspx?ID=HR33RHYHUWRF-4-5893</Url>
      <Description>HR33RHYHUWRF-4-5893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E7934-96BA-42BD-BF45-0FCAB747E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33D5D-2557-41AA-A7A6-142F322E8B55}">
  <ds:schemaRefs>
    <ds:schemaRef ds:uri="http://schemas.microsoft.com/sharepoint/events"/>
  </ds:schemaRefs>
</ds:datastoreItem>
</file>

<file path=customXml/itemProps3.xml><?xml version="1.0" encoding="utf-8"?>
<ds:datastoreItem xmlns:ds="http://schemas.openxmlformats.org/officeDocument/2006/customXml" ds:itemID="{20C25A0A-A1BC-4F41-AB64-210AB53DE688}">
  <ds:schemaRefs>
    <ds:schemaRef ds:uri="http://schemas.microsoft.com/sharepoint/v3/contenttype/forms"/>
  </ds:schemaRefs>
</ds:datastoreItem>
</file>

<file path=customXml/itemProps4.xml><?xml version="1.0" encoding="utf-8"?>
<ds:datastoreItem xmlns:ds="http://schemas.openxmlformats.org/officeDocument/2006/customXml" ds:itemID="{1B5318C3-7C27-4B00-A82E-01A8E9BAF03A}">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D049A27-61A0-4B1B-AEB1-BE38D3EB2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8</Pages>
  <Words>1873</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Liangming Wu</dc:creator>
  <cp:keywords/>
  <dc:description/>
  <cp:lastModifiedBy>Gabi Sarkis</cp:lastModifiedBy>
  <cp:revision>533</cp:revision>
  <dcterms:created xsi:type="dcterms:W3CDTF">2017-09-11T15:30:00Z</dcterms:created>
  <dcterms:modified xsi:type="dcterms:W3CDTF">2017-10-10T06:24:00Z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d7b8ce7b-ffe9-436f-abe6-f5772787efcc</vt:lpwstr>
  </property>
  <property fmtid="{D5CDD505-2E9C-101B-9397-08002B2CF9AE}" pid="4" name="ContentTypeId">
    <vt:lpwstr>0x010100BC29BFD66497B943AA3B102F0C7B1355</vt:lpwstr>
  </property>
</Properties>
</file>